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A7" w:rsidRPr="003759A7" w:rsidRDefault="003759A7" w:rsidP="003759A7">
      <w:pPr>
        <w:pStyle w:val="Default"/>
        <w:rPr>
          <w:rFonts w:asciiTheme="minorHAnsi" w:hAnsiTheme="minorHAnsi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 </w:t>
      </w:r>
      <w:r w:rsidRPr="003759A7">
        <w:rPr>
          <w:rFonts w:asciiTheme="minorHAnsi" w:hAnsiTheme="minorHAnsi"/>
          <w:b/>
          <w:bCs/>
        </w:rPr>
        <w:t>ПРАВИЛА ПРОВЕДЕНИЯ КОНКУРСА «В</w:t>
      </w:r>
      <w:bookmarkStart w:id="0" w:name="_GoBack"/>
      <w:bookmarkEnd w:id="0"/>
      <w:r w:rsidRPr="003759A7">
        <w:rPr>
          <w:rFonts w:asciiTheme="minorHAnsi" w:hAnsiTheme="minorHAnsi"/>
          <w:b/>
          <w:bCs/>
        </w:rPr>
        <w:t xml:space="preserve">оспитываем здоровых и счастливых»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  <w:b/>
          <w:bCs/>
        </w:rPr>
        <w:t>1. Общие положения</w:t>
      </w: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1.1. Наименование творческого конкурса «Воспитываем здоровых и счастливых» (далее - «Конкурс»). </w:t>
      </w: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</w:rPr>
      </w:pPr>
      <w:r w:rsidRPr="003759A7">
        <w:rPr>
          <w:rFonts w:asciiTheme="minorHAnsi" w:hAnsiTheme="minorHAnsi"/>
        </w:rPr>
        <w:t>1.2. Настоящий Конкурс направлен на популяризацию программ «Разговор о правильном питании» (Российская Федерация)</w:t>
      </w:r>
      <w:r w:rsidR="00800CF0">
        <w:rPr>
          <w:rFonts w:asciiTheme="minorHAnsi" w:hAnsiTheme="minorHAnsi"/>
        </w:rPr>
        <w:t xml:space="preserve">, </w:t>
      </w:r>
      <w:r w:rsidRPr="003759A7">
        <w:rPr>
          <w:rFonts w:asciiTheme="minorHAnsi" w:hAnsiTheme="minorHAnsi"/>
        </w:rPr>
        <w:t>«По ступенькам правильного питания» (Республика Беларусь)</w:t>
      </w:r>
      <w:r w:rsidR="00800CF0">
        <w:rPr>
          <w:rFonts w:asciiTheme="minorHAnsi" w:hAnsiTheme="minorHAnsi"/>
        </w:rPr>
        <w:t xml:space="preserve">, «Школа Здоровья» </w:t>
      </w:r>
      <w:r w:rsidRPr="003759A7">
        <w:rPr>
          <w:rFonts w:asciiTheme="minorHAnsi" w:hAnsiTheme="minorHAnsi"/>
        </w:rPr>
        <w:t xml:space="preserve"> ООО «Нестле Россия»</w:t>
      </w:r>
      <w:r w:rsidR="00800CF0">
        <w:rPr>
          <w:rFonts w:asciiTheme="minorHAnsi" w:hAnsiTheme="minorHAnsi"/>
        </w:rPr>
        <w:t xml:space="preserve">, </w:t>
      </w:r>
      <w:r w:rsidRPr="003759A7">
        <w:rPr>
          <w:rFonts w:asciiTheme="minorHAnsi" w:hAnsiTheme="minorHAnsi"/>
        </w:rPr>
        <w:t>ООО «Нестле Бел»</w:t>
      </w:r>
      <w:r w:rsidR="00800CF0">
        <w:rPr>
          <w:rFonts w:asciiTheme="minorHAnsi" w:hAnsiTheme="minorHAnsi"/>
        </w:rPr>
        <w:t>, ООО «Нестле Казахстан»</w:t>
      </w:r>
      <w:r w:rsidRPr="003759A7">
        <w:rPr>
          <w:rFonts w:asciiTheme="minorHAnsi" w:hAnsiTheme="minorHAnsi"/>
        </w:rPr>
        <w:t xml:space="preserve"> (далее совместно – «Программы», а по отдельности – «Программа»), проводится с целью привлечения внимания целевой аудитории к Программам. </w:t>
      </w: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1.3. Организатором Конкурса является: ООО </w:t>
      </w:r>
      <w:r w:rsidR="00843CA7">
        <w:rPr>
          <w:rFonts w:asciiTheme="minorHAnsi" w:hAnsiTheme="minorHAnsi"/>
        </w:rPr>
        <w:t>«</w:t>
      </w:r>
      <w:r w:rsidRPr="003759A7">
        <w:rPr>
          <w:rFonts w:asciiTheme="minorHAnsi" w:hAnsiTheme="minorHAnsi"/>
        </w:rPr>
        <w:t xml:space="preserve">Пически» (ИНН 7706692980 КПП 50090100, адрес места нахождения: 142000, Московская область, г. Домодедово, мкр. Центральный, территория Паблик Проперти, стр. 1) (по тексту настоящих правил именуется - «Организатор»).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1.4. В Конкурсе могут принимать участие: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1.4.1. дееспособные граждане Российской Федерации, постоянно проживающие на территории Российской Федерации, достигшие возраста 18 (Восемнадцати) лет, являющиеся родителями/представителями ребенка в возрасте от 7 (Семи) до 14 (Четырнадцати) лет, изучающего соответствующую программу; </w:t>
      </w:r>
    </w:p>
    <w:p w:rsid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1.4.2. дееспособные граждане Республики Беларусь, постоянно проживающие на территории Республики Беларусь, достигшие возраста 18 (Восемнадцати) лет, являющиеся родителями/представителями ребенка в возрасте от 7 (Семи) до 14 (Четырнадцати) лет, изучающего соответствующую программу; </w:t>
      </w:r>
    </w:p>
    <w:p w:rsidR="00800CF0" w:rsidRDefault="00800CF0" w:rsidP="00800CF0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lastRenderedPageBreak/>
        <w:t xml:space="preserve">1.4.2. дееспособные граждане Республики </w:t>
      </w:r>
      <w:r>
        <w:rPr>
          <w:rFonts w:asciiTheme="minorHAnsi" w:hAnsiTheme="minorHAnsi"/>
        </w:rPr>
        <w:t>Казахстан</w:t>
      </w:r>
      <w:r w:rsidRPr="003759A7">
        <w:rPr>
          <w:rFonts w:asciiTheme="minorHAnsi" w:hAnsiTheme="minorHAnsi"/>
        </w:rPr>
        <w:t xml:space="preserve">, постоянно проживающие на территории Республики </w:t>
      </w:r>
      <w:r>
        <w:rPr>
          <w:rFonts w:asciiTheme="minorHAnsi" w:hAnsiTheme="minorHAnsi"/>
        </w:rPr>
        <w:t>Казахстан</w:t>
      </w:r>
      <w:r w:rsidRPr="003759A7">
        <w:rPr>
          <w:rFonts w:asciiTheme="minorHAnsi" w:hAnsiTheme="minorHAnsi"/>
        </w:rPr>
        <w:t xml:space="preserve">, достигшие возраста 18 (Восемнадцати) лет, являющиеся родителями/представителями ребенка в возрасте от 7 (Семи) до 14 (Четырнадцати) лет, изучающего соответствующую программу;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</w:rPr>
      </w:pPr>
      <w:r w:rsidRPr="003759A7">
        <w:rPr>
          <w:rFonts w:asciiTheme="minorHAnsi" w:hAnsiTheme="minorHAnsi"/>
        </w:rPr>
        <w:t>1.5. К участию в Конкурсе не допускаются сотрудники и представители Организатора Конкурса, ООО «Нестле Россия»</w:t>
      </w:r>
      <w:r w:rsidR="00800CF0">
        <w:rPr>
          <w:rFonts w:asciiTheme="minorHAnsi" w:hAnsiTheme="minorHAnsi"/>
        </w:rPr>
        <w:t xml:space="preserve">, </w:t>
      </w:r>
      <w:r w:rsidRPr="003759A7">
        <w:rPr>
          <w:rFonts w:asciiTheme="minorHAnsi" w:hAnsiTheme="minorHAnsi"/>
        </w:rPr>
        <w:t xml:space="preserve">ООО «Нестле Бел», </w:t>
      </w:r>
      <w:r w:rsidR="00800CF0">
        <w:rPr>
          <w:rFonts w:asciiTheme="minorHAnsi" w:hAnsiTheme="minorHAnsi"/>
        </w:rPr>
        <w:t xml:space="preserve">ООО «Нестле Казахстан», </w:t>
      </w:r>
      <w:r w:rsidRPr="003759A7">
        <w:rPr>
          <w:rFonts w:asciiTheme="minorHAnsi" w:hAnsiTheme="minorHAnsi"/>
        </w:rPr>
        <w:t xml:space="preserve">аффилированные с ними лица, члены их семей, а также работники других организаций, оказывающих услуги/выполняющих работы по организации и проведению Конкурса и/или имеющие отношение к организации и проведению Конкурса, а также члены их семей.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</w:rPr>
      </w:pPr>
      <w:r w:rsidRPr="003759A7">
        <w:rPr>
          <w:rFonts w:asciiTheme="minorHAnsi" w:hAnsiTheme="minorHAnsi"/>
        </w:rPr>
        <w:t>1.6. Территория проведения Конкурса: Российская Федерация</w:t>
      </w:r>
      <w:r w:rsidR="00800CF0">
        <w:rPr>
          <w:rFonts w:asciiTheme="minorHAnsi" w:hAnsiTheme="minorHAnsi"/>
        </w:rPr>
        <w:t xml:space="preserve">, </w:t>
      </w:r>
      <w:r w:rsidRPr="003759A7">
        <w:rPr>
          <w:rFonts w:asciiTheme="minorHAnsi" w:hAnsiTheme="minorHAnsi"/>
        </w:rPr>
        <w:t>Республика Беларусь</w:t>
      </w:r>
      <w:r w:rsidR="00800CF0">
        <w:rPr>
          <w:rFonts w:asciiTheme="minorHAnsi" w:hAnsiTheme="minorHAnsi"/>
        </w:rPr>
        <w:t>, Республика Казахстан</w:t>
      </w:r>
      <w:r w:rsidRPr="003759A7">
        <w:rPr>
          <w:rFonts w:asciiTheme="minorHAnsi" w:hAnsiTheme="minorHAnsi"/>
        </w:rPr>
        <w:t xml:space="preserve">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1.7. Место проведения Конкурса: </w:t>
      </w:r>
      <w:r w:rsidR="00843CA7">
        <w:rPr>
          <w:rFonts w:asciiTheme="minorHAnsi" w:hAnsiTheme="minorHAnsi"/>
        </w:rPr>
        <w:t>К</w:t>
      </w:r>
      <w:r w:rsidRPr="003759A7">
        <w:rPr>
          <w:rFonts w:asciiTheme="minorHAnsi" w:hAnsiTheme="minorHAnsi"/>
        </w:rPr>
        <w:t xml:space="preserve">онкурсный сайт, размещенный в сети Интернет по </w:t>
      </w:r>
      <w:r w:rsidR="00843CA7">
        <w:rPr>
          <w:rFonts w:asciiTheme="minorHAnsi" w:hAnsiTheme="minorHAnsi"/>
        </w:rPr>
        <w:t>адресу https://www.prav-pit.ru/</w:t>
      </w:r>
      <w:r w:rsidRPr="003759A7">
        <w:rPr>
          <w:rFonts w:asciiTheme="minorHAnsi" w:hAnsiTheme="minorHAnsi"/>
        </w:rPr>
        <w:t xml:space="preserve">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1.8. Информирование Участников Конкурса проводится путем размещения настоящих правил и информации о Конкурсе на </w:t>
      </w:r>
      <w:r w:rsidR="00843CA7">
        <w:rPr>
          <w:rFonts w:asciiTheme="minorHAnsi" w:hAnsiTheme="minorHAnsi"/>
        </w:rPr>
        <w:t>К</w:t>
      </w:r>
      <w:r w:rsidRPr="003759A7">
        <w:rPr>
          <w:rFonts w:asciiTheme="minorHAnsi" w:hAnsiTheme="minorHAnsi"/>
        </w:rPr>
        <w:t xml:space="preserve">онкурсном сайте, размещенном в сети Интернет по адресу https://www.prav-pit.ru/, в течение срока, указанного в п. 3.2 настоящих правил.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1.9. Организатор оставляет за собой право вносить изменения в настоящие правила. В случае продления срока проведения Конкурса, увеличения количества призов, иных изменениях в правилах Конкурса, Организатор публикует такие изменения и новые правила на </w:t>
      </w:r>
      <w:r w:rsidR="00843CA7">
        <w:rPr>
          <w:rFonts w:asciiTheme="minorHAnsi" w:hAnsiTheme="minorHAnsi"/>
        </w:rPr>
        <w:t>Ко</w:t>
      </w:r>
      <w:r w:rsidRPr="003759A7">
        <w:rPr>
          <w:rFonts w:asciiTheme="minorHAnsi" w:hAnsiTheme="minorHAnsi"/>
        </w:rPr>
        <w:t xml:space="preserve">нкурсном сайте, размещенном в сети Интернет по адресу https://www.prav-pit.ru/.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1.10. Конкурс проводится в соответствии с положениями настоящих правил и действующего законодательства Российской Федерации.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  <w:b/>
          <w:bCs/>
        </w:rPr>
        <w:lastRenderedPageBreak/>
        <w:t xml:space="preserve">2. Определения терминов, используемых в тексте настоящих правил </w:t>
      </w: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2.1. </w:t>
      </w:r>
      <w:r w:rsidRPr="003759A7">
        <w:rPr>
          <w:rFonts w:asciiTheme="minorHAnsi" w:hAnsiTheme="minorHAnsi"/>
          <w:b/>
          <w:bCs/>
        </w:rPr>
        <w:t xml:space="preserve">Анонс Конкурса </w:t>
      </w:r>
      <w:r w:rsidRPr="003759A7">
        <w:rPr>
          <w:rFonts w:asciiTheme="minorHAnsi" w:hAnsiTheme="minorHAnsi"/>
        </w:rPr>
        <w:t xml:space="preserve">– информация о Конкурсе, проводимом Организатором, содержащая публичное оповещение о проведении Конкурса, задание Конкурса и опубликованное Организатором на Конкурсном сайте в период, установленный в п. 3.2 настоящих правил. </w:t>
      </w: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2.2. </w:t>
      </w:r>
      <w:r w:rsidRPr="003759A7">
        <w:rPr>
          <w:rFonts w:asciiTheme="minorHAnsi" w:hAnsiTheme="minorHAnsi"/>
          <w:b/>
          <w:bCs/>
        </w:rPr>
        <w:t xml:space="preserve">Конкурсный сайт </w:t>
      </w:r>
      <w:r w:rsidRPr="003759A7">
        <w:rPr>
          <w:rFonts w:asciiTheme="minorHAnsi" w:hAnsiTheme="minorHAnsi"/>
        </w:rPr>
        <w:t xml:space="preserve">– сайт, размещенный в сети Интернет по адресу https://www.prav-pit.ru/. </w:t>
      </w: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2.3. </w:t>
      </w:r>
      <w:r w:rsidRPr="003759A7">
        <w:rPr>
          <w:rFonts w:asciiTheme="minorHAnsi" w:hAnsiTheme="minorHAnsi"/>
          <w:b/>
          <w:bCs/>
        </w:rPr>
        <w:t xml:space="preserve">Пользователи </w:t>
      </w:r>
      <w:r w:rsidRPr="003759A7">
        <w:rPr>
          <w:rFonts w:asciiTheme="minorHAnsi" w:hAnsiTheme="minorHAnsi"/>
        </w:rPr>
        <w:t xml:space="preserve">– посетители сети Интернет и Конкурсного сайта. </w:t>
      </w: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2.4. </w:t>
      </w:r>
      <w:r w:rsidRPr="003759A7">
        <w:rPr>
          <w:rFonts w:asciiTheme="minorHAnsi" w:hAnsiTheme="minorHAnsi"/>
          <w:b/>
          <w:bCs/>
        </w:rPr>
        <w:t xml:space="preserve">Участники Конкурса </w:t>
      </w:r>
      <w:r w:rsidRPr="003759A7">
        <w:rPr>
          <w:rFonts w:asciiTheme="minorHAnsi" w:hAnsiTheme="minorHAnsi"/>
        </w:rPr>
        <w:t xml:space="preserve">– Пользователи, выполнившие Действия, установленные в п. 4.1 настоящих правил, и соответствующие всем положениям настоящих правил.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2.5. </w:t>
      </w:r>
      <w:r w:rsidRPr="003759A7">
        <w:rPr>
          <w:rFonts w:asciiTheme="minorHAnsi" w:hAnsiTheme="minorHAnsi"/>
          <w:b/>
          <w:bCs/>
        </w:rPr>
        <w:t xml:space="preserve">Получатели Призов Конкурса </w:t>
      </w:r>
      <w:r w:rsidRPr="003759A7">
        <w:rPr>
          <w:rFonts w:asciiTheme="minorHAnsi" w:hAnsiTheme="minorHAnsi"/>
        </w:rPr>
        <w:t>– Участники Конкурса, имеющие право на получение Призов Конкурса в соответствии с положениями настоящих правил</w:t>
      </w:r>
      <w:r w:rsidRPr="003759A7">
        <w:rPr>
          <w:rFonts w:asciiTheme="minorHAnsi" w:hAnsiTheme="minorHAnsi"/>
          <w:b/>
          <w:bCs/>
        </w:rPr>
        <w:t xml:space="preserve">.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  <w:b/>
          <w:bCs/>
        </w:rPr>
        <w:t xml:space="preserve">3. Сроки проведения Конкурса и сроки отправки/вручения Призов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</w:rPr>
      </w:pPr>
      <w:r w:rsidRPr="003759A7">
        <w:rPr>
          <w:rFonts w:asciiTheme="minorHAnsi" w:hAnsiTheme="minorHAnsi"/>
        </w:rPr>
        <w:t>3.1. Общий срок пр</w:t>
      </w:r>
      <w:r>
        <w:rPr>
          <w:rFonts w:asciiTheme="minorHAnsi" w:hAnsiTheme="minorHAnsi"/>
        </w:rPr>
        <w:t>оведения Конкурса</w:t>
      </w:r>
      <w:r w:rsidRPr="00291C24">
        <w:rPr>
          <w:rFonts w:asciiTheme="minorHAnsi" w:hAnsiTheme="minorHAnsi"/>
        </w:rPr>
        <w:t>: с «10» октября 20</w:t>
      </w:r>
      <w:r w:rsidR="00800CF0">
        <w:rPr>
          <w:rFonts w:asciiTheme="minorHAnsi" w:hAnsiTheme="minorHAnsi"/>
        </w:rPr>
        <w:t>20</w:t>
      </w:r>
      <w:r w:rsidR="00291C24">
        <w:rPr>
          <w:rFonts w:asciiTheme="minorHAnsi" w:hAnsiTheme="minorHAnsi"/>
        </w:rPr>
        <w:t xml:space="preserve"> года по «31</w:t>
      </w:r>
      <w:r w:rsidRPr="00291C24">
        <w:rPr>
          <w:rFonts w:asciiTheme="minorHAnsi" w:hAnsiTheme="minorHAnsi"/>
        </w:rPr>
        <w:t>» августа 20</w:t>
      </w:r>
      <w:r w:rsidR="00291C24" w:rsidRPr="00291C24">
        <w:rPr>
          <w:rFonts w:asciiTheme="minorHAnsi" w:hAnsiTheme="minorHAnsi"/>
        </w:rPr>
        <w:t>2</w:t>
      </w:r>
      <w:r w:rsidR="00800CF0">
        <w:rPr>
          <w:rFonts w:asciiTheme="minorHAnsi" w:hAnsiTheme="minorHAnsi"/>
        </w:rPr>
        <w:t>1</w:t>
      </w:r>
      <w:r w:rsidRPr="003759A7">
        <w:rPr>
          <w:rFonts w:asciiTheme="minorHAnsi" w:hAnsiTheme="minorHAnsi"/>
        </w:rPr>
        <w:t xml:space="preserve"> года включительно (время московское). Общий срок проведения Конкурса включает период, в который Участники Конкурса совершают Действия, необходимые для участия в Конкурсе; время, необходимое для определения Получателей Призов Конкурса; время, необходимое Организатору для уведомления Получателей Призов Конкурса о выигрыше; время, необходимое Организатору для отправки/вручения Призов.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3.2. Действия, указанные в п. 4.1 настоящих правил, необходимые для участия в Конкурсе, Участники Конкурса совершают в период </w:t>
      </w:r>
      <w:r w:rsidRPr="00291C24">
        <w:rPr>
          <w:rFonts w:asciiTheme="minorHAnsi" w:hAnsiTheme="minorHAnsi"/>
        </w:rPr>
        <w:t>с «10» октября 20</w:t>
      </w:r>
      <w:r w:rsidR="00800CF0">
        <w:rPr>
          <w:rFonts w:asciiTheme="minorHAnsi" w:hAnsiTheme="minorHAnsi"/>
        </w:rPr>
        <w:t>20</w:t>
      </w:r>
      <w:r w:rsidRPr="00291C24">
        <w:rPr>
          <w:rFonts w:asciiTheme="minorHAnsi" w:hAnsiTheme="minorHAnsi"/>
        </w:rPr>
        <w:t xml:space="preserve"> года по «15» апреля 20</w:t>
      </w:r>
      <w:r w:rsidR="00291C24" w:rsidRPr="00291C24">
        <w:rPr>
          <w:rFonts w:asciiTheme="minorHAnsi" w:hAnsiTheme="minorHAnsi"/>
        </w:rPr>
        <w:t>2</w:t>
      </w:r>
      <w:r w:rsidR="00800CF0">
        <w:rPr>
          <w:rFonts w:asciiTheme="minorHAnsi" w:hAnsiTheme="minorHAnsi"/>
        </w:rPr>
        <w:t>1</w:t>
      </w:r>
      <w:r w:rsidRPr="00291C24">
        <w:rPr>
          <w:rFonts w:asciiTheme="minorHAnsi" w:hAnsiTheme="minorHAnsi"/>
        </w:rPr>
        <w:t xml:space="preserve"> года включительно (время московское).</w:t>
      </w:r>
      <w:r w:rsidRPr="003759A7">
        <w:rPr>
          <w:rFonts w:asciiTheme="minorHAnsi" w:hAnsiTheme="minorHAnsi"/>
        </w:rPr>
        <w:t xml:space="preserve">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</w:rPr>
      </w:pPr>
      <w:r w:rsidRPr="003759A7">
        <w:rPr>
          <w:rFonts w:asciiTheme="minorHAnsi" w:hAnsiTheme="minorHAnsi"/>
        </w:rPr>
        <w:lastRenderedPageBreak/>
        <w:t>3.3. Организатор определяет Получателей Призов Конкурса и размещает информацию о них путем ее публикации в содержании Конкурсного сайта,</w:t>
      </w:r>
      <w:r w:rsidR="00843CA7">
        <w:rPr>
          <w:rFonts w:asciiTheme="minorHAnsi" w:hAnsiTheme="minorHAnsi"/>
        </w:rPr>
        <w:t xml:space="preserve"> в срок не позднее </w:t>
      </w:r>
      <w:r w:rsidR="00843CA7" w:rsidRPr="00291C24">
        <w:rPr>
          <w:rFonts w:asciiTheme="minorHAnsi" w:hAnsiTheme="minorHAnsi"/>
        </w:rPr>
        <w:t>«20» мая 20</w:t>
      </w:r>
      <w:r w:rsidR="00291C24" w:rsidRPr="00291C24">
        <w:rPr>
          <w:rFonts w:asciiTheme="minorHAnsi" w:hAnsiTheme="minorHAnsi"/>
        </w:rPr>
        <w:t>2</w:t>
      </w:r>
      <w:r w:rsidR="00800CF0">
        <w:rPr>
          <w:rFonts w:asciiTheme="minorHAnsi" w:hAnsiTheme="minorHAnsi"/>
        </w:rPr>
        <w:t>1</w:t>
      </w:r>
      <w:r w:rsidRPr="00291C24">
        <w:rPr>
          <w:rFonts w:asciiTheme="minorHAnsi" w:hAnsiTheme="minorHAnsi"/>
        </w:rPr>
        <w:t xml:space="preserve"> года включительно</w:t>
      </w:r>
      <w:r w:rsidRPr="003759A7">
        <w:rPr>
          <w:rFonts w:asciiTheme="minorHAnsi" w:hAnsiTheme="minorHAnsi"/>
        </w:rPr>
        <w:t xml:space="preserve"> (время московское).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3.4. Организатор осуществляет отправку/вручение Призов Конкурса их Получателям в срок не позднее </w:t>
      </w:r>
      <w:r w:rsidR="00291C24" w:rsidRPr="00291C24">
        <w:rPr>
          <w:rFonts w:asciiTheme="minorHAnsi" w:hAnsiTheme="minorHAnsi"/>
        </w:rPr>
        <w:t>«31</w:t>
      </w:r>
      <w:r w:rsidRPr="00291C24">
        <w:rPr>
          <w:rFonts w:asciiTheme="minorHAnsi" w:hAnsiTheme="minorHAnsi"/>
        </w:rPr>
        <w:t>» августа 20</w:t>
      </w:r>
      <w:r w:rsidR="00291C24" w:rsidRPr="00291C24">
        <w:rPr>
          <w:rFonts w:asciiTheme="minorHAnsi" w:hAnsiTheme="minorHAnsi"/>
        </w:rPr>
        <w:t>2</w:t>
      </w:r>
      <w:r w:rsidR="00800CF0">
        <w:rPr>
          <w:rFonts w:asciiTheme="minorHAnsi" w:hAnsiTheme="minorHAnsi"/>
        </w:rPr>
        <w:t>1</w:t>
      </w:r>
      <w:r w:rsidRPr="00291C24">
        <w:rPr>
          <w:rFonts w:asciiTheme="minorHAnsi" w:hAnsiTheme="minorHAnsi"/>
        </w:rPr>
        <w:t xml:space="preserve"> года включительно (время московское).</w:t>
      </w:r>
      <w:r w:rsidRPr="003759A7">
        <w:rPr>
          <w:rFonts w:asciiTheme="minorHAnsi" w:hAnsiTheme="minorHAnsi"/>
        </w:rPr>
        <w:t xml:space="preserve">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  <w:b/>
          <w:bCs/>
        </w:rPr>
        <w:t xml:space="preserve">4. Порядок регистрации Пользователей для участия в Конкурсе и порядок проведения Конкурса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4.1. </w:t>
      </w:r>
      <w:r w:rsidRPr="003759A7">
        <w:rPr>
          <w:rFonts w:asciiTheme="minorHAnsi" w:hAnsiTheme="minorHAnsi"/>
          <w:b/>
          <w:bCs/>
        </w:rPr>
        <w:t xml:space="preserve">Для регистрации в качестве Участника Конкурса Пользователю необходимо соответствовать следующим требованиям/совершить совокупность следующих Действий: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4.1.1. Быть зарегистрированным Пользователем Конкурсного сайта;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4.1.2. Пройти процедуру авторизации на Конкурсном сайте; </w:t>
      </w:r>
    </w:p>
    <w:p w:rsidR="009A2EC0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4.1.3. В соответствующие сроки проведения этапов Конкурса направить Организатору Конкурса посредством функционала Конкурсного сайта фотографию (ранее и далее – «Работа»), соответствующую тематике указанного этапа Конкурса:  </w:t>
      </w:r>
    </w:p>
    <w:p w:rsidR="009A2EC0" w:rsidRPr="00BC77AC" w:rsidRDefault="009A2EC0" w:rsidP="009A2EC0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Этап 1. Тема </w:t>
      </w:r>
      <w:r w:rsidRPr="003759A7">
        <w:rPr>
          <w:rFonts w:asciiTheme="minorHAnsi" w:hAnsiTheme="minorHAnsi"/>
        </w:rPr>
        <w:t>«</w:t>
      </w:r>
      <w:r w:rsidR="004268F4">
        <w:rPr>
          <w:rFonts w:asciiTheme="minorHAnsi" w:hAnsiTheme="minorHAnsi"/>
        </w:rPr>
        <w:t>Вспоминая лето</w:t>
      </w:r>
      <w:r w:rsidRPr="00AD2951">
        <w:rPr>
          <w:rFonts w:asciiTheme="minorHAnsi" w:hAnsiTheme="minorHAnsi"/>
        </w:rPr>
        <w:t>» с 10.10.</w:t>
      </w:r>
      <w:r w:rsidR="00800CF0">
        <w:rPr>
          <w:rFonts w:asciiTheme="minorHAnsi" w:hAnsiTheme="minorHAnsi"/>
        </w:rPr>
        <w:t>20</w:t>
      </w:r>
      <w:r w:rsidR="00291C24" w:rsidRPr="00AD2951">
        <w:rPr>
          <w:rFonts w:asciiTheme="minorHAnsi" w:hAnsiTheme="minorHAnsi"/>
        </w:rPr>
        <w:t xml:space="preserve"> – 10</w:t>
      </w:r>
      <w:r w:rsidRPr="00AD2951">
        <w:rPr>
          <w:rFonts w:asciiTheme="minorHAnsi" w:hAnsiTheme="minorHAnsi"/>
        </w:rPr>
        <w:t>.</w:t>
      </w:r>
      <w:r w:rsidR="00291C24" w:rsidRPr="00AD2951">
        <w:rPr>
          <w:rFonts w:asciiTheme="minorHAnsi" w:hAnsiTheme="minorHAnsi"/>
        </w:rPr>
        <w:t>1</w:t>
      </w:r>
      <w:r w:rsidRPr="00AD2951">
        <w:rPr>
          <w:rFonts w:asciiTheme="minorHAnsi" w:hAnsiTheme="minorHAnsi"/>
        </w:rPr>
        <w:t>2.20</w:t>
      </w:r>
      <w:r w:rsidR="00800CF0">
        <w:rPr>
          <w:rFonts w:asciiTheme="minorHAnsi" w:hAnsiTheme="minorHAnsi"/>
        </w:rPr>
        <w:t>20</w:t>
      </w:r>
      <w:r w:rsidRPr="00AD2951">
        <w:rPr>
          <w:rFonts w:asciiTheme="minorHAnsi" w:hAnsiTheme="minorHAnsi"/>
        </w:rPr>
        <w:t xml:space="preserve"> года </w:t>
      </w:r>
      <w:r w:rsidR="00BC77AC" w:rsidRPr="00CD55B8">
        <w:rPr>
          <w:rFonts w:asciiTheme="minorHAnsi" w:hAnsiTheme="minorHAnsi"/>
        </w:rPr>
        <w:t>(</w:t>
      </w:r>
      <w:r w:rsidR="00BC77AC">
        <w:rPr>
          <w:rFonts w:asciiTheme="minorHAnsi" w:hAnsiTheme="minorHAnsi"/>
        </w:rPr>
        <w:t>фотографии</w:t>
      </w:r>
      <w:r w:rsidR="00706A5C">
        <w:rPr>
          <w:rFonts w:asciiTheme="minorHAnsi" w:hAnsiTheme="minorHAnsi"/>
        </w:rPr>
        <w:t>, посвященные летнему отдыху с пользой для здоровья)</w:t>
      </w:r>
      <w:r w:rsidR="00BC77AC">
        <w:rPr>
          <w:rFonts w:asciiTheme="minorHAnsi" w:hAnsiTheme="minorHAnsi"/>
        </w:rPr>
        <w:t xml:space="preserve"> </w:t>
      </w:r>
    </w:p>
    <w:p w:rsidR="009A2EC0" w:rsidRPr="00AD2951" w:rsidRDefault="009A2EC0" w:rsidP="009A2EC0">
      <w:pPr>
        <w:pStyle w:val="Default"/>
        <w:ind w:left="720"/>
        <w:rPr>
          <w:rFonts w:asciiTheme="minorHAnsi" w:hAnsiTheme="minorHAnsi"/>
        </w:rPr>
      </w:pPr>
      <w:r w:rsidRPr="00AD2951">
        <w:rPr>
          <w:rFonts w:asciiTheme="minorHAnsi" w:hAnsiTheme="minorHAnsi"/>
        </w:rPr>
        <w:t>Этап 2. Тема «</w:t>
      </w:r>
      <w:r w:rsidR="00800CF0">
        <w:rPr>
          <w:rFonts w:asciiTheme="minorHAnsi" w:hAnsiTheme="minorHAnsi"/>
        </w:rPr>
        <w:t>Здоровые дети помогают планете</w:t>
      </w:r>
      <w:r w:rsidRPr="00AD2951">
        <w:rPr>
          <w:rFonts w:asciiTheme="minorHAnsi" w:hAnsiTheme="minorHAnsi"/>
        </w:rPr>
        <w:t xml:space="preserve">» </w:t>
      </w:r>
      <w:r w:rsidR="00291C24" w:rsidRPr="00AD2951">
        <w:rPr>
          <w:rFonts w:asciiTheme="minorHAnsi" w:hAnsiTheme="minorHAnsi"/>
        </w:rPr>
        <w:t>с 11</w:t>
      </w:r>
      <w:r w:rsidRPr="00AD2951">
        <w:rPr>
          <w:rFonts w:asciiTheme="minorHAnsi" w:hAnsiTheme="minorHAnsi"/>
        </w:rPr>
        <w:t>.11.</w:t>
      </w:r>
      <w:r w:rsidR="00800CF0">
        <w:rPr>
          <w:rFonts w:asciiTheme="minorHAnsi" w:hAnsiTheme="minorHAnsi"/>
        </w:rPr>
        <w:t>20</w:t>
      </w:r>
      <w:r w:rsidR="00291C24" w:rsidRPr="00AD2951">
        <w:rPr>
          <w:rFonts w:asciiTheme="minorHAnsi" w:hAnsiTheme="minorHAnsi"/>
        </w:rPr>
        <w:t xml:space="preserve"> – 13</w:t>
      </w:r>
      <w:r w:rsidRPr="00AD2951">
        <w:rPr>
          <w:rFonts w:asciiTheme="minorHAnsi" w:hAnsiTheme="minorHAnsi"/>
        </w:rPr>
        <w:t>.0</w:t>
      </w:r>
      <w:r w:rsidR="00291C24" w:rsidRPr="00AD2951">
        <w:rPr>
          <w:rFonts w:asciiTheme="minorHAnsi" w:hAnsiTheme="minorHAnsi"/>
        </w:rPr>
        <w:t>1</w:t>
      </w:r>
      <w:r w:rsidRPr="00AD2951">
        <w:rPr>
          <w:rFonts w:asciiTheme="minorHAnsi" w:hAnsiTheme="minorHAnsi"/>
        </w:rPr>
        <w:t>.20</w:t>
      </w:r>
      <w:r w:rsidR="00291C24" w:rsidRPr="00AD2951">
        <w:rPr>
          <w:rFonts w:asciiTheme="minorHAnsi" w:hAnsiTheme="minorHAnsi"/>
        </w:rPr>
        <w:t>2</w:t>
      </w:r>
      <w:r w:rsidR="00800CF0">
        <w:rPr>
          <w:rFonts w:asciiTheme="minorHAnsi" w:hAnsiTheme="minorHAnsi"/>
        </w:rPr>
        <w:t>1</w:t>
      </w:r>
      <w:r w:rsidRPr="00AD2951">
        <w:rPr>
          <w:rFonts w:asciiTheme="minorHAnsi" w:hAnsiTheme="minorHAnsi"/>
        </w:rPr>
        <w:t xml:space="preserve"> года</w:t>
      </w:r>
      <w:r w:rsidR="00706A5C">
        <w:rPr>
          <w:rFonts w:asciiTheme="minorHAnsi" w:hAnsiTheme="minorHAnsi"/>
        </w:rPr>
        <w:t xml:space="preserve"> (фотографии, посвященные экологической теме, демонстрируют, как участники программы вовлечены в заботу об окружающей среде)</w:t>
      </w:r>
    </w:p>
    <w:p w:rsidR="009A2EC0" w:rsidRPr="00AD2951" w:rsidRDefault="009A2EC0" w:rsidP="009A2EC0">
      <w:pPr>
        <w:pStyle w:val="Default"/>
        <w:ind w:left="720"/>
        <w:rPr>
          <w:rFonts w:asciiTheme="minorHAnsi" w:hAnsiTheme="minorHAnsi"/>
        </w:rPr>
      </w:pPr>
      <w:r w:rsidRPr="00AD2951">
        <w:rPr>
          <w:rFonts w:asciiTheme="minorHAnsi" w:hAnsiTheme="minorHAnsi"/>
        </w:rPr>
        <w:t>Этап 3. Тема «</w:t>
      </w:r>
      <w:r w:rsidR="00800CF0">
        <w:rPr>
          <w:rFonts w:asciiTheme="minorHAnsi" w:hAnsiTheme="minorHAnsi"/>
        </w:rPr>
        <w:t>Зимние забавы</w:t>
      </w:r>
      <w:r w:rsidRPr="00AD2951">
        <w:rPr>
          <w:rFonts w:asciiTheme="minorHAnsi" w:hAnsiTheme="minorHAnsi"/>
        </w:rPr>
        <w:t xml:space="preserve">» с </w:t>
      </w:r>
      <w:r w:rsidR="00AD2951" w:rsidRPr="00AD2951">
        <w:rPr>
          <w:rFonts w:asciiTheme="minorHAnsi" w:hAnsiTheme="minorHAnsi"/>
        </w:rPr>
        <w:t>10.12.</w:t>
      </w:r>
      <w:r w:rsidR="00800CF0">
        <w:rPr>
          <w:rFonts w:asciiTheme="minorHAnsi" w:hAnsiTheme="minorHAnsi"/>
        </w:rPr>
        <w:t>20</w:t>
      </w:r>
      <w:r w:rsidR="00AD2951" w:rsidRPr="00AD2951">
        <w:rPr>
          <w:rFonts w:asciiTheme="minorHAnsi" w:hAnsiTheme="minorHAnsi"/>
        </w:rPr>
        <w:t xml:space="preserve"> – 10</w:t>
      </w:r>
      <w:r w:rsidRPr="00AD2951">
        <w:rPr>
          <w:rFonts w:asciiTheme="minorHAnsi" w:hAnsiTheme="minorHAnsi"/>
        </w:rPr>
        <w:t>.0</w:t>
      </w:r>
      <w:r w:rsidR="00AD2951" w:rsidRPr="00AD2951">
        <w:rPr>
          <w:rFonts w:asciiTheme="minorHAnsi" w:hAnsiTheme="minorHAnsi"/>
        </w:rPr>
        <w:t>2. 202</w:t>
      </w:r>
      <w:r w:rsidR="00800CF0">
        <w:rPr>
          <w:rFonts w:asciiTheme="minorHAnsi" w:hAnsiTheme="minorHAnsi"/>
        </w:rPr>
        <w:t>1</w:t>
      </w:r>
      <w:r w:rsidRPr="00AD2951">
        <w:rPr>
          <w:rFonts w:asciiTheme="minorHAnsi" w:hAnsiTheme="minorHAnsi"/>
        </w:rPr>
        <w:t xml:space="preserve"> года </w:t>
      </w:r>
      <w:r w:rsidR="00706A5C">
        <w:rPr>
          <w:rFonts w:asciiTheme="minorHAnsi" w:hAnsiTheme="minorHAnsi"/>
        </w:rPr>
        <w:t>(фотографии, рассказывающие о спортивных увлечениях семьи в зимний период.)</w:t>
      </w:r>
    </w:p>
    <w:p w:rsidR="009A2EC0" w:rsidRPr="00AD2951" w:rsidRDefault="009A2EC0" w:rsidP="009A2EC0">
      <w:pPr>
        <w:pStyle w:val="Default"/>
        <w:ind w:left="720"/>
        <w:rPr>
          <w:rFonts w:asciiTheme="minorHAnsi" w:hAnsiTheme="minorHAnsi"/>
        </w:rPr>
      </w:pPr>
      <w:r w:rsidRPr="00AD2951">
        <w:rPr>
          <w:rFonts w:asciiTheme="minorHAnsi" w:hAnsiTheme="minorHAnsi"/>
        </w:rPr>
        <w:t>Этап 4. Тема «</w:t>
      </w:r>
      <w:r w:rsidR="00800CF0">
        <w:rPr>
          <w:rFonts w:asciiTheme="minorHAnsi" w:hAnsiTheme="minorHAnsi"/>
        </w:rPr>
        <w:t>Готовим вместе</w:t>
      </w:r>
      <w:r w:rsidRPr="00AD2951">
        <w:rPr>
          <w:rFonts w:asciiTheme="minorHAnsi" w:hAnsiTheme="minorHAnsi"/>
        </w:rPr>
        <w:t xml:space="preserve">». с </w:t>
      </w:r>
      <w:r w:rsidR="00AD2951" w:rsidRPr="00AD2951">
        <w:rPr>
          <w:rFonts w:asciiTheme="minorHAnsi" w:hAnsiTheme="minorHAnsi"/>
        </w:rPr>
        <w:t>13.01.202</w:t>
      </w:r>
      <w:r w:rsidR="00800CF0">
        <w:rPr>
          <w:rFonts w:asciiTheme="minorHAnsi" w:hAnsiTheme="minorHAnsi"/>
        </w:rPr>
        <w:t>1</w:t>
      </w:r>
      <w:r w:rsidR="00AD2951" w:rsidRPr="00AD2951">
        <w:rPr>
          <w:rFonts w:asciiTheme="minorHAnsi" w:hAnsiTheme="minorHAnsi"/>
        </w:rPr>
        <w:t xml:space="preserve"> – 13</w:t>
      </w:r>
      <w:r w:rsidRPr="00AD2951">
        <w:rPr>
          <w:rFonts w:asciiTheme="minorHAnsi" w:hAnsiTheme="minorHAnsi"/>
        </w:rPr>
        <w:t>.0</w:t>
      </w:r>
      <w:r w:rsidR="00AD2951" w:rsidRPr="00AD2951">
        <w:rPr>
          <w:rFonts w:asciiTheme="minorHAnsi" w:hAnsiTheme="minorHAnsi"/>
        </w:rPr>
        <w:t>3.202</w:t>
      </w:r>
      <w:r w:rsidR="00800CF0">
        <w:rPr>
          <w:rFonts w:asciiTheme="minorHAnsi" w:hAnsiTheme="minorHAnsi"/>
        </w:rPr>
        <w:t>1</w:t>
      </w:r>
      <w:r w:rsidRPr="00AD2951">
        <w:rPr>
          <w:rFonts w:asciiTheme="minorHAnsi" w:hAnsiTheme="minorHAnsi"/>
        </w:rPr>
        <w:t xml:space="preserve"> года</w:t>
      </w:r>
      <w:r w:rsidR="00706A5C">
        <w:rPr>
          <w:rFonts w:asciiTheme="minorHAnsi" w:hAnsiTheme="minorHAnsi"/>
        </w:rPr>
        <w:t xml:space="preserve"> (фотографии, рассказывающие о совместных кулинарных увлечениях семьи.)</w:t>
      </w:r>
    </w:p>
    <w:p w:rsidR="009A2EC0" w:rsidRPr="003759A7" w:rsidRDefault="009A2EC0" w:rsidP="009A2EC0">
      <w:pPr>
        <w:pStyle w:val="Default"/>
        <w:ind w:left="720"/>
        <w:rPr>
          <w:rFonts w:asciiTheme="minorHAnsi" w:hAnsiTheme="minorHAnsi"/>
        </w:rPr>
      </w:pPr>
      <w:r w:rsidRPr="00AD2951">
        <w:rPr>
          <w:rFonts w:asciiTheme="minorHAnsi" w:hAnsiTheme="minorHAnsi"/>
        </w:rPr>
        <w:lastRenderedPageBreak/>
        <w:t>Этап 5. Тема «</w:t>
      </w:r>
      <w:r w:rsidR="00800CF0">
        <w:rPr>
          <w:rFonts w:asciiTheme="minorHAnsi" w:hAnsiTheme="minorHAnsi"/>
        </w:rPr>
        <w:t>На прогулку выходи</w:t>
      </w:r>
      <w:r w:rsidRPr="00AD2951">
        <w:rPr>
          <w:rFonts w:asciiTheme="minorHAnsi" w:hAnsiTheme="minorHAnsi"/>
        </w:rPr>
        <w:t xml:space="preserve">» - </w:t>
      </w:r>
      <w:r w:rsidR="00AD2951" w:rsidRPr="00AD2951">
        <w:rPr>
          <w:rFonts w:asciiTheme="minorHAnsi" w:hAnsiTheme="minorHAnsi"/>
        </w:rPr>
        <w:t>с 11</w:t>
      </w:r>
      <w:r w:rsidRPr="00AD2951">
        <w:rPr>
          <w:rFonts w:asciiTheme="minorHAnsi" w:hAnsiTheme="minorHAnsi"/>
        </w:rPr>
        <w:t>.02.</w:t>
      </w:r>
      <w:r w:rsidR="00AD2951" w:rsidRPr="00AD2951">
        <w:rPr>
          <w:rFonts w:asciiTheme="minorHAnsi" w:hAnsiTheme="minorHAnsi"/>
        </w:rPr>
        <w:t>202</w:t>
      </w:r>
      <w:r w:rsidR="00800CF0">
        <w:rPr>
          <w:rFonts w:asciiTheme="minorHAnsi" w:hAnsiTheme="minorHAnsi"/>
        </w:rPr>
        <w:t>1</w:t>
      </w:r>
      <w:r w:rsidRPr="00AD2951">
        <w:rPr>
          <w:rFonts w:asciiTheme="minorHAnsi" w:hAnsiTheme="minorHAnsi"/>
        </w:rPr>
        <w:t xml:space="preserve"> – </w:t>
      </w:r>
      <w:r w:rsidR="00AD2951" w:rsidRPr="00AD2951">
        <w:rPr>
          <w:rFonts w:asciiTheme="minorHAnsi" w:hAnsiTheme="minorHAnsi"/>
        </w:rPr>
        <w:t>15.04 202</w:t>
      </w:r>
      <w:r w:rsidR="00800CF0">
        <w:rPr>
          <w:rFonts w:asciiTheme="minorHAnsi" w:hAnsiTheme="minorHAnsi"/>
        </w:rPr>
        <w:t>1</w:t>
      </w:r>
      <w:r w:rsidRPr="00AD2951">
        <w:rPr>
          <w:rFonts w:asciiTheme="minorHAnsi" w:hAnsiTheme="minorHAnsi"/>
        </w:rPr>
        <w:t xml:space="preserve"> года</w:t>
      </w:r>
      <w:r w:rsidR="00706A5C">
        <w:rPr>
          <w:rFonts w:asciiTheme="minorHAnsi" w:hAnsiTheme="minorHAnsi"/>
        </w:rPr>
        <w:t xml:space="preserve"> (фотографии, рассказывающие о семейных походах, экскурсиях, прогулках.)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>Каждый Участник Конкурса может направить не более 1 (Одной) Работы по каждому этапу Конкурса. Общее максимальное количество Работ, направляемых Участниками за весь период проведения Конкурса – не более 5 (Пяти) и не менее 3 (трех)</w:t>
      </w:r>
      <w:r w:rsidR="00843CA7">
        <w:rPr>
          <w:rFonts w:asciiTheme="minorHAnsi" w:hAnsiTheme="minorHAnsi"/>
        </w:rPr>
        <w:t>.</w:t>
      </w:r>
      <w:r w:rsidRPr="003759A7">
        <w:rPr>
          <w:rFonts w:asciiTheme="minorHAnsi" w:hAnsiTheme="minorHAnsi"/>
        </w:rPr>
        <w:t xml:space="preserve">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4.1.4. Пройти процедуру модерации (проверки соответствия Работы тематике соответствующего этапа Конкурса, настоящим правилам и действующему законодательству Российской Федерации) Работы. Модерация производится Организатором. Организатор самостоятельно определяет соответствие/несоответствие Работы тематике этапа Конкурса, настоящим правилам и действующему законодательству Российской Федерации). При проверке (модерации) Организатор имеет право технически корректировать Работы, т.е. изменять цветопередачу с целью приведения его в соответствие техническим требованиям и/или стилистике Конкурсного сайта. Участники Конкурса, направляя Работы, дают свое согласие на такое изменение Работ.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4.2. Действия, указанные в п. 4.1 настоящих правил, ранее и далее по тексту именуются «Действия». </w:t>
      </w: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4.3. Требования к Работам: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 Для участия в Конкурсе не принимаются Работы: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- файлы </w:t>
      </w:r>
      <w:r w:rsidR="00843CA7">
        <w:rPr>
          <w:rFonts w:asciiTheme="minorHAnsi" w:hAnsiTheme="minorHAnsi"/>
        </w:rPr>
        <w:t>с которыми, превышают 1 (Один) М</w:t>
      </w:r>
      <w:r w:rsidRPr="003759A7">
        <w:rPr>
          <w:rFonts w:asciiTheme="minorHAnsi" w:hAnsiTheme="minorHAnsi"/>
        </w:rPr>
        <w:t xml:space="preserve">егабайт;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t xml:space="preserve">- не являющиеся авторскими Работами Участников Конкурса, позаимствованные из сети Интернет; </w:t>
      </w:r>
    </w:p>
    <w:p w:rsidR="003759A7" w:rsidRPr="003759A7" w:rsidRDefault="003759A7" w:rsidP="003759A7">
      <w:pPr>
        <w:pStyle w:val="Default"/>
        <w:rPr>
          <w:rFonts w:asciiTheme="minorHAnsi" w:hAnsiTheme="minorHAnsi"/>
        </w:rPr>
      </w:pPr>
      <w:r w:rsidRPr="003759A7">
        <w:rPr>
          <w:rFonts w:asciiTheme="minorHAnsi" w:hAnsiTheme="minorHAnsi"/>
        </w:rPr>
        <w:lastRenderedPageBreak/>
        <w:t xml:space="preserve">- содержащие изображение логотипа, товарного знака, продукции и/или иное упоминание бренда «Nestle»®, логотипы/товарные знаки Организатора; </w:t>
      </w:r>
    </w:p>
    <w:p w:rsidR="003759A7" w:rsidRPr="003759A7" w:rsidRDefault="003759A7" w:rsidP="003759A7">
      <w:pPr>
        <w:pStyle w:val="Default"/>
        <w:rPr>
          <w:rFonts w:asciiTheme="minorHAnsi" w:hAnsiTheme="minorHAnsi" w:cs="Times New Roman"/>
        </w:rPr>
      </w:pPr>
      <w:r w:rsidRPr="003759A7">
        <w:rPr>
          <w:rFonts w:asciiTheme="minorHAnsi" w:hAnsiTheme="minorHAnsi"/>
        </w:rPr>
        <w:t xml:space="preserve">- содержащие рекламу товаров и услуг третьих лиц; </w:t>
      </w:r>
      <w:r w:rsidRPr="003759A7">
        <w:rPr>
          <w:rFonts w:asciiTheme="minorHAnsi" w:hAnsiTheme="minorHAnsi" w:cs="Times New Roman"/>
        </w:rPr>
        <w:t xml:space="preserve">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</w:p>
    <w:p w:rsidR="003759A7" w:rsidRPr="003759A7" w:rsidRDefault="003759A7" w:rsidP="003759A7">
      <w:pPr>
        <w:pStyle w:val="Default"/>
        <w:pageBreakBefore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lastRenderedPageBreak/>
        <w:t xml:space="preserve">- содержащие угрозы, дискредитирующие, оскорбляющие, порочащие честь и достоинство или деловую репутацию, или нарушающие неприкосновенность частной жизни других пользователей, пользователей сети Интернет или иных третьих лиц;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нарушающие права несовершеннолетних лиц;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являющиеся вульгарными или непристойными, содержащими нецензурную лексику, порнографические изображения и тексты или сцены сексуального характера с участием несовершеннолетних;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содержащие сцены насилия, либо бесчеловечного обращения с животными;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содержащие описание средств и способов суицида, любое подстрекательство к его совершению;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пропагандирующие и/или способствующие разжиганию расовой, религиозной, </w:t>
      </w:r>
      <w:r w:rsidR="00843CA7">
        <w:rPr>
          <w:rFonts w:asciiTheme="minorHAnsi" w:hAnsiTheme="minorHAnsi"/>
          <w:color w:val="auto"/>
        </w:rPr>
        <w:t>этнической ненависти или вражды;</w:t>
      </w:r>
      <w:r w:rsidRPr="003759A7">
        <w:rPr>
          <w:rFonts w:asciiTheme="minorHAnsi" w:hAnsiTheme="minorHAnsi"/>
          <w:color w:val="auto"/>
        </w:rPr>
        <w:t xml:space="preserve">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пропагандирующие фашизм или идеологию расового превосходства;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содержащие экстремистские материалы;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>- пропагандирующие преступную деятельность или содержащие советы, инструкции или руководства по</w:t>
      </w:r>
      <w:r w:rsidR="00843CA7">
        <w:rPr>
          <w:rFonts w:asciiTheme="minorHAnsi" w:hAnsiTheme="minorHAnsi"/>
          <w:color w:val="auto"/>
        </w:rPr>
        <w:t xml:space="preserve"> совершению преступных действий;</w:t>
      </w:r>
      <w:r w:rsidRPr="003759A7">
        <w:rPr>
          <w:rFonts w:asciiTheme="minorHAnsi" w:hAnsiTheme="minorHAnsi"/>
          <w:color w:val="auto"/>
        </w:rPr>
        <w:t xml:space="preserve">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содержащие информацию ограниченного доступа, включая, но не ограничиваясь, государственной и коммерческой тайной, информацией о частной жизни третьих лиц;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содержащие рекламу или описывающие привлекательность употребления наркотических веществ, информацию о распространении наркотиков, рецепты их изготовления и советы по употреблению;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носящие мошеннический характер;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а также нарушающие иные права и интересы физических и юридических лиц или требования действующего законодательства Российской Федерации, в том </w:t>
      </w:r>
      <w:r w:rsidRPr="003759A7">
        <w:rPr>
          <w:rFonts w:asciiTheme="minorHAnsi" w:hAnsiTheme="minorHAnsi"/>
          <w:color w:val="auto"/>
        </w:rPr>
        <w:lastRenderedPageBreak/>
        <w:t xml:space="preserve">числе требования, установленные законами о рекламе и рекламной деятельности. </w:t>
      </w:r>
    </w:p>
    <w:p w:rsidR="003759A7" w:rsidRPr="003759A7" w:rsidRDefault="003759A7" w:rsidP="003759A7">
      <w:pPr>
        <w:pStyle w:val="Default"/>
        <w:spacing w:after="4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>4.5. Организатор Конкурса оставляет за собой право отклонять Работы, направленные для участия в Конкурсе, как в процессе проверки (модерации), так и после опубликования на Конкурсном сайте, если лицо, направившее Работу в целях участия в Конкурсе не соответствует требованиям к Участнику Конкурса, изложенным в настоящих правилах, или если по усмотрению Организатора та или иная Конкурсная работа не соответствует настоящим правилам, либо противоречит внутренней политике Организатора, ООО «Нестле Россия»</w:t>
      </w:r>
      <w:r w:rsidR="00A8420E">
        <w:rPr>
          <w:rFonts w:asciiTheme="minorHAnsi" w:hAnsiTheme="minorHAnsi"/>
          <w:color w:val="auto"/>
        </w:rPr>
        <w:t xml:space="preserve">, </w:t>
      </w:r>
      <w:r w:rsidRPr="003759A7">
        <w:rPr>
          <w:rFonts w:asciiTheme="minorHAnsi" w:hAnsiTheme="minorHAnsi"/>
          <w:color w:val="auto"/>
        </w:rPr>
        <w:t xml:space="preserve"> ООО «Нестле Бел», </w:t>
      </w:r>
      <w:r w:rsidR="00A8420E">
        <w:rPr>
          <w:rFonts w:asciiTheme="minorHAnsi" w:hAnsiTheme="minorHAnsi"/>
          <w:color w:val="auto"/>
        </w:rPr>
        <w:t xml:space="preserve">ООО «Нестле Казахстан» </w:t>
      </w:r>
      <w:r w:rsidRPr="003759A7">
        <w:rPr>
          <w:rFonts w:asciiTheme="minorHAnsi" w:hAnsiTheme="minorHAnsi"/>
          <w:color w:val="auto"/>
        </w:rPr>
        <w:t xml:space="preserve">или может негативно повлиять на позиционирование на рынке (имидж) бренда «Nestle»®, либо если Участники Конкурса, разместившие Работы, вызвали подозрение Организатора в недобросовестности при получении голосов пользователей Конкурсного сайта. Организатор имеет право не доводить до сведения Участников как причины отклонения Работ от участия в Конкурсе до публикации на Конкурсном сайте, так и удаления Работ с Конкурсного сайта после их публикации.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4.6. Организатор вправе исключить Участника из Конкурса в случаях, если он сочтет Участника «Призоловом».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В соответствии с положениями настоящих правил под термином «Призолов» понимается лицо, совершившее (включая, но не ограничиваясь) одно или несколько из нижеперечисленных действий: </w:t>
      </w:r>
    </w:p>
    <w:p w:rsidR="003759A7" w:rsidRPr="003759A7" w:rsidRDefault="003759A7" w:rsidP="00CD55B8">
      <w:pPr>
        <w:pStyle w:val="Default"/>
        <w:numPr>
          <w:ilvl w:val="0"/>
          <w:numId w:val="21"/>
        </w:numPr>
        <w:spacing w:after="12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 участвующее в Конкурсе посредством нескольких аккаунтов, зарегистрированных на Конкурсном сайте; </w:t>
      </w:r>
    </w:p>
    <w:p w:rsidR="003759A7" w:rsidRPr="003759A7" w:rsidRDefault="003759A7" w:rsidP="00CD55B8">
      <w:pPr>
        <w:pStyle w:val="Default"/>
        <w:numPr>
          <w:ilvl w:val="0"/>
          <w:numId w:val="21"/>
        </w:numPr>
        <w:spacing w:after="12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lastRenderedPageBreak/>
        <w:t xml:space="preserve"> </w:t>
      </w:r>
      <w:r w:rsidR="00A8420E">
        <w:rPr>
          <w:rFonts w:asciiTheme="minorHAnsi" w:hAnsiTheme="minorHAnsi"/>
          <w:color w:val="auto"/>
        </w:rPr>
        <w:t>у</w:t>
      </w:r>
      <w:r w:rsidRPr="003759A7">
        <w:rPr>
          <w:rFonts w:asciiTheme="minorHAnsi" w:hAnsiTheme="minorHAnsi"/>
          <w:color w:val="auto"/>
        </w:rPr>
        <w:t xml:space="preserve">казавшее при регистрации на Конкурсном сайте ложные, некорректные сведения, отказывающее Организатору в предоставлении документов и информации, подтверждающих указанные сведения; </w:t>
      </w:r>
    </w:p>
    <w:p w:rsidR="003759A7" w:rsidRPr="003759A7" w:rsidRDefault="003759A7" w:rsidP="00CD55B8">
      <w:pPr>
        <w:pStyle w:val="Default"/>
        <w:numPr>
          <w:ilvl w:val="0"/>
          <w:numId w:val="21"/>
        </w:numPr>
        <w:spacing w:after="12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>осу</w:t>
      </w:r>
      <w:r w:rsidR="00843CA7">
        <w:rPr>
          <w:rFonts w:asciiTheme="minorHAnsi" w:hAnsiTheme="minorHAnsi"/>
          <w:color w:val="auto"/>
        </w:rPr>
        <w:t>ществляющее любые виды накруток</w:t>
      </w:r>
      <w:r w:rsidRPr="003759A7">
        <w:rPr>
          <w:rFonts w:asciiTheme="minorHAnsi" w:hAnsiTheme="minorHAnsi"/>
          <w:color w:val="auto"/>
        </w:rPr>
        <w:t xml:space="preserve"> действий</w:t>
      </w:r>
      <w:r w:rsidR="00843CA7">
        <w:rPr>
          <w:rFonts w:asciiTheme="minorHAnsi" w:hAnsiTheme="minorHAnsi"/>
          <w:color w:val="auto"/>
        </w:rPr>
        <w:t xml:space="preserve"> 1</w:t>
      </w:r>
      <w:r w:rsidRPr="003759A7">
        <w:rPr>
          <w:rFonts w:asciiTheme="minorHAnsi" w:hAnsiTheme="minorHAnsi"/>
          <w:color w:val="auto"/>
        </w:rPr>
        <w:t xml:space="preserve">, которые запрещены в соответствии с положениями настоящих правил; </w:t>
      </w:r>
    </w:p>
    <w:p w:rsidR="003759A7" w:rsidRPr="003759A7" w:rsidRDefault="003759A7" w:rsidP="00CD55B8">
      <w:pPr>
        <w:pStyle w:val="Default"/>
        <w:numPr>
          <w:ilvl w:val="0"/>
          <w:numId w:val="21"/>
        </w:numPr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>на постоянной основе осуществляющее деятельность, направленную на получение материальной выгоды от участия в различн</w:t>
      </w:r>
      <w:r w:rsidR="00843CA7">
        <w:rPr>
          <w:rFonts w:asciiTheme="minorHAnsi" w:hAnsiTheme="minorHAnsi"/>
          <w:color w:val="auto"/>
        </w:rPr>
        <w:t>ого</w:t>
      </w:r>
      <w:r w:rsidRPr="003759A7">
        <w:rPr>
          <w:rFonts w:asciiTheme="minorHAnsi" w:hAnsiTheme="minorHAnsi"/>
          <w:color w:val="auto"/>
        </w:rPr>
        <w:t xml:space="preserve"> рода акциях, конкурсах, рекламных мероприятиях и т.д.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</w:rPr>
        <w:t xml:space="preserve">1 </w:t>
      </w:r>
      <w:r w:rsidRPr="003759A7">
        <w:rPr>
          <w:rFonts w:asciiTheme="minorHAnsi" w:hAnsiTheme="minorHAnsi"/>
          <w:b/>
          <w:bCs/>
        </w:rPr>
        <w:t xml:space="preserve">Накрутка Действий </w:t>
      </w:r>
      <w:r w:rsidRPr="003759A7">
        <w:rPr>
          <w:rFonts w:asciiTheme="minorHAnsi" w:hAnsiTheme="minorHAnsi"/>
        </w:rPr>
        <w:t xml:space="preserve">—это методы, позволяющие совершать действия с одного компьютера чаще, чем это позволяется правилами Конкурса (использование динамических IP-адресов и очищение cookie, сокрытие реального IP-адреса, запрещается в качестве накрутки использовать заблокированных/неактивных пользователей Интернет и иные способы накрутки). Организатор самостоятельно определяет наличие или отсутствие Накруток Действий с учетом имеющихся у него технических возможностей.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Организатор также оставляет за собой право считать Призоловом иное лицо, не подпадающее под критерии, установленные выше в настоящем пункте правил.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>4.7. Каждый Участник Конкурса предоставляет Организатору право на использование его изображений (фотографий), персональных данных, интервью или иных материалов о нем, связанных с его участием в Конкурсе, для целей проведения Конкурса, при распространении рекламной информации о Конкурсе, использовании в рекламных материалах Организатора, ООО «Нестле Россия»</w:t>
      </w:r>
      <w:r w:rsidR="008F2289">
        <w:rPr>
          <w:rFonts w:asciiTheme="minorHAnsi" w:hAnsiTheme="minorHAnsi"/>
          <w:color w:val="auto"/>
        </w:rPr>
        <w:t xml:space="preserve">, </w:t>
      </w:r>
      <w:r w:rsidRPr="003759A7">
        <w:rPr>
          <w:rFonts w:asciiTheme="minorHAnsi" w:hAnsiTheme="minorHAnsi"/>
          <w:color w:val="auto"/>
        </w:rPr>
        <w:lastRenderedPageBreak/>
        <w:t>Представительства ООО «Нестле Бел»</w:t>
      </w:r>
      <w:r w:rsidR="008F2289">
        <w:rPr>
          <w:rFonts w:asciiTheme="minorHAnsi" w:hAnsiTheme="minorHAnsi"/>
          <w:color w:val="auto"/>
        </w:rPr>
        <w:t xml:space="preserve">, </w:t>
      </w:r>
      <w:r w:rsidRPr="003759A7">
        <w:rPr>
          <w:rFonts w:asciiTheme="minorHAnsi" w:hAnsiTheme="minorHAnsi"/>
          <w:color w:val="auto"/>
        </w:rPr>
        <w:t xml:space="preserve"> </w:t>
      </w:r>
      <w:r w:rsidR="008F2289">
        <w:rPr>
          <w:rFonts w:asciiTheme="minorHAnsi" w:hAnsiTheme="minorHAnsi"/>
          <w:color w:val="auto"/>
        </w:rPr>
        <w:t xml:space="preserve">ООО «Нестле Казахстан» </w:t>
      </w:r>
      <w:r w:rsidRPr="003759A7">
        <w:rPr>
          <w:rFonts w:asciiTheme="minorHAnsi" w:hAnsiTheme="minorHAnsi"/>
          <w:color w:val="auto"/>
        </w:rPr>
        <w:t xml:space="preserve">на неограниченный срок и без выплаты Организатором Участнику какого-либо дополнительного вознаграждения.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4.8. Публикуя Работы в порядке, установленном п. 4.1 настоящих правил, Участники Конкурса соглашаются со следующими правилами и требованиями: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-Участник Конкурса гарантирует, что при их создании соблюдены права третьих лиц и несет полную ответственность в случае неисполнения настоящего условия;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-Участник гарантирует, что он является единственным автором Работы, публикуемой в целях участия в Конкурсе;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В случае, если при создании Работ были использованы образы (изображения) и персональные данные третьих (физических) лиц, Участник Конкурса гарантирует, что получил разрешение на такое использование от указанных третьих (физических) лиц, а также несет полную ответственность за неисполнение условий настоящего пункта;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>- Участник Конкурса соглашается с тем, что его Работа может быть использована Организатором, ООО «Нестле Россия»</w:t>
      </w:r>
      <w:r w:rsidR="008F2289">
        <w:rPr>
          <w:rFonts w:asciiTheme="minorHAnsi" w:hAnsiTheme="minorHAnsi"/>
          <w:color w:val="auto"/>
        </w:rPr>
        <w:t xml:space="preserve">, </w:t>
      </w:r>
      <w:r w:rsidRPr="003759A7">
        <w:rPr>
          <w:rFonts w:asciiTheme="minorHAnsi" w:hAnsiTheme="minorHAnsi"/>
          <w:color w:val="auto"/>
        </w:rPr>
        <w:t xml:space="preserve"> ООО «Нестле Бел»</w:t>
      </w:r>
      <w:r w:rsidR="008F2289">
        <w:rPr>
          <w:rFonts w:asciiTheme="minorHAnsi" w:hAnsiTheme="minorHAnsi"/>
          <w:color w:val="auto"/>
        </w:rPr>
        <w:t xml:space="preserve">, ООО «Нестле Казахстан» </w:t>
      </w:r>
      <w:r w:rsidRPr="003759A7">
        <w:rPr>
          <w:rFonts w:asciiTheme="minorHAnsi" w:hAnsiTheme="minorHAnsi"/>
          <w:color w:val="auto"/>
        </w:rPr>
        <w:t xml:space="preserve"> любыми способами без ограничения территории и в течение неограниченного срока без уплаты за это Участнику Конкурса какого-либо вознаграждения;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>- Организатор оставляет за собой исключительное право отклонения Работ от участия в Конкурсе и удаления Работ в случае их несоответствия настоящим правилам и действующему законодательству Российской Федерации. Органи</w:t>
      </w:r>
      <w:r w:rsidRPr="003759A7">
        <w:rPr>
          <w:rFonts w:asciiTheme="minorHAnsi" w:hAnsiTheme="minorHAnsi"/>
          <w:color w:val="auto"/>
        </w:rPr>
        <w:lastRenderedPageBreak/>
        <w:t xml:space="preserve">затор на свое усмотрение принимает решение о соответствии или не соответствии Работ настоящим правилам и действующему законодательству Российской Федерации.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4.9. Участники Конкурса самостоятельно оплачивают все расходы, понесенные ими в связи с участием в Конкурсе (в том числе, расходы, связанные с доступом в сеть Интернет).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b/>
          <w:bCs/>
          <w:color w:val="auto"/>
        </w:rPr>
        <w:t xml:space="preserve">5. Порядок определения Получателей Призов Конкурса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5.1. Общее максимальное количество Получателей Призов Конкурса </w:t>
      </w:r>
      <w:r w:rsidRPr="00610FF8">
        <w:rPr>
          <w:rFonts w:asciiTheme="minorHAnsi" w:hAnsiTheme="minorHAnsi"/>
          <w:color w:val="auto"/>
        </w:rPr>
        <w:t xml:space="preserve">– </w:t>
      </w:r>
      <w:r w:rsidR="00386AFB">
        <w:rPr>
          <w:rFonts w:asciiTheme="minorHAnsi" w:hAnsiTheme="minorHAnsi"/>
          <w:color w:val="auto"/>
        </w:rPr>
        <w:t>21</w:t>
      </w:r>
      <w:r w:rsidRPr="00610FF8">
        <w:rPr>
          <w:rFonts w:asciiTheme="minorHAnsi" w:hAnsiTheme="minorHAnsi"/>
          <w:color w:val="auto"/>
        </w:rPr>
        <w:t xml:space="preserve"> (</w:t>
      </w:r>
      <w:r w:rsidR="00386AFB">
        <w:rPr>
          <w:rFonts w:asciiTheme="minorHAnsi" w:hAnsiTheme="minorHAnsi"/>
          <w:color w:val="auto"/>
        </w:rPr>
        <w:t>двадцать один</w:t>
      </w:r>
      <w:r w:rsidRPr="00610FF8">
        <w:rPr>
          <w:rFonts w:asciiTheme="minorHAnsi" w:hAnsiTheme="minorHAnsi"/>
          <w:color w:val="auto"/>
        </w:rPr>
        <w:t>):</w:t>
      </w:r>
      <w:r w:rsidRPr="003759A7">
        <w:rPr>
          <w:rFonts w:asciiTheme="minorHAnsi" w:hAnsiTheme="minorHAnsi"/>
          <w:color w:val="auto"/>
        </w:rPr>
        <w:t xml:space="preserve">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5.1.1. Получателем Призов Конкурса, указанных в п. 6.1.1 правил, становится 1 (один) Участник Конкурса, принявший участие в Конкурсе в порядке, предусмотренном п. 4.1 настоящих правил, разместивший не менее 3 (трех) </w:t>
      </w:r>
      <w:r w:rsidR="00AD2951">
        <w:rPr>
          <w:rFonts w:asciiTheme="minorHAnsi" w:hAnsiTheme="minorHAnsi"/>
          <w:color w:val="auto"/>
        </w:rPr>
        <w:t>р</w:t>
      </w:r>
      <w:r w:rsidRPr="003759A7">
        <w:rPr>
          <w:rFonts w:asciiTheme="minorHAnsi" w:hAnsiTheme="minorHAnsi"/>
          <w:color w:val="auto"/>
        </w:rPr>
        <w:t>абот и набрав</w:t>
      </w:r>
      <w:r w:rsidR="00ED57FB">
        <w:rPr>
          <w:rFonts w:asciiTheme="minorHAnsi" w:hAnsiTheme="minorHAnsi"/>
          <w:color w:val="auto"/>
        </w:rPr>
        <w:t>ший в период, указанный в п. 3.2</w:t>
      </w:r>
      <w:r w:rsidRPr="003759A7">
        <w:rPr>
          <w:rFonts w:asciiTheme="minorHAnsi" w:hAnsiTheme="minorHAnsi"/>
          <w:color w:val="auto"/>
        </w:rPr>
        <w:t xml:space="preserve"> настоящих правил, наибольшее количество голосов пользователей Конкурсного </w:t>
      </w:r>
      <w:r w:rsidRPr="00ED57FB">
        <w:rPr>
          <w:rFonts w:asciiTheme="minorHAnsi" w:hAnsiTheme="minorHAnsi"/>
          <w:color w:val="auto"/>
        </w:rPr>
        <w:t>сайта.</w:t>
      </w:r>
      <w:r w:rsidRPr="003759A7">
        <w:rPr>
          <w:rFonts w:asciiTheme="minorHAnsi" w:hAnsiTheme="minorHAnsi"/>
          <w:color w:val="auto"/>
        </w:rPr>
        <w:t xml:space="preserve"> В случае, если Работы Участников Конкурса наберут равное наибольшее количество голосов, Получателем Приза Конкурса, указанного в настоящем пункте, будет признан Участник, чьи Работы наберет указанное количество голосов первой по дате и времени. </w:t>
      </w:r>
    </w:p>
    <w:p w:rsidR="00610FF8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>5.1.2</w:t>
      </w:r>
      <w:r w:rsidRPr="003A778F">
        <w:rPr>
          <w:rFonts w:asciiTheme="minorHAnsi" w:hAnsiTheme="minorHAnsi"/>
          <w:color w:val="auto"/>
          <w:highlight w:val="yellow"/>
        </w:rPr>
        <w:t xml:space="preserve">. Получателями Призов Конкурса, указанных в п. 6.1.2 правил, становятся </w:t>
      </w:r>
      <w:r w:rsidR="00843CA7" w:rsidRPr="003A778F">
        <w:rPr>
          <w:rFonts w:asciiTheme="minorHAnsi" w:hAnsiTheme="minorHAnsi"/>
          <w:color w:val="auto"/>
          <w:highlight w:val="yellow"/>
        </w:rPr>
        <w:t>5 (пять</w:t>
      </w:r>
      <w:r w:rsidRPr="003759A7">
        <w:rPr>
          <w:rFonts w:asciiTheme="minorHAnsi" w:hAnsiTheme="minorHAnsi"/>
          <w:color w:val="auto"/>
        </w:rPr>
        <w:t xml:space="preserve">) Участника Конкурса, принявшие участие в Конкурсе в порядке, предусмотренном п. 4.1 настоящих правил, разместившие не менее </w:t>
      </w:r>
      <w:r w:rsidR="00843CA7">
        <w:rPr>
          <w:rFonts w:asciiTheme="minorHAnsi" w:hAnsiTheme="minorHAnsi"/>
          <w:color w:val="auto"/>
        </w:rPr>
        <w:t>3 (</w:t>
      </w:r>
      <w:r w:rsidRPr="003759A7">
        <w:rPr>
          <w:rFonts w:asciiTheme="minorHAnsi" w:hAnsiTheme="minorHAnsi"/>
          <w:color w:val="auto"/>
        </w:rPr>
        <w:t>трех</w:t>
      </w:r>
      <w:r w:rsidR="00843CA7">
        <w:rPr>
          <w:rFonts w:asciiTheme="minorHAnsi" w:hAnsiTheme="minorHAnsi"/>
          <w:color w:val="auto"/>
        </w:rPr>
        <w:t>)</w:t>
      </w:r>
      <w:r w:rsidRPr="003759A7">
        <w:rPr>
          <w:rFonts w:asciiTheme="minorHAnsi" w:hAnsiTheme="minorHAnsi"/>
          <w:color w:val="auto"/>
        </w:rPr>
        <w:t xml:space="preserve"> работ и набравшие</w:t>
      </w:r>
      <w:r w:rsidR="00610FF8">
        <w:rPr>
          <w:rFonts w:asciiTheme="minorHAnsi" w:hAnsiTheme="minorHAnsi"/>
          <w:color w:val="auto"/>
        </w:rPr>
        <w:t xml:space="preserve"> в</w:t>
      </w:r>
      <w:r w:rsidR="00ED57FB">
        <w:rPr>
          <w:rFonts w:asciiTheme="minorHAnsi" w:hAnsiTheme="minorHAnsi"/>
          <w:color w:val="auto"/>
        </w:rPr>
        <w:t xml:space="preserve"> период, указанный в п. 3.2</w:t>
      </w:r>
      <w:r w:rsidRPr="003759A7">
        <w:rPr>
          <w:rFonts w:asciiTheme="minorHAnsi" w:hAnsiTheme="minorHAnsi"/>
          <w:color w:val="auto"/>
        </w:rPr>
        <w:t xml:space="preserve"> настоящих правил, наибольшее количество голосов пользователей Конкурсного сайта, следующее за Работой Участника, </w:t>
      </w:r>
      <w:r w:rsidR="00610FF8" w:rsidRPr="003759A7">
        <w:rPr>
          <w:rFonts w:asciiTheme="minorHAnsi" w:hAnsiTheme="minorHAnsi"/>
          <w:color w:val="auto"/>
        </w:rPr>
        <w:t>указанного</w:t>
      </w:r>
      <w:r w:rsidR="00610FF8">
        <w:rPr>
          <w:rFonts w:asciiTheme="minorHAnsi" w:hAnsiTheme="minorHAnsi"/>
          <w:color w:val="auto"/>
        </w:rPr>
        <w:t xml:space="preserve"> в</w:t>
      </w:r>
      <w:r w:rsidRPr="003759A7">
        <w:rPr>
          <w:rFonts w:asciiTheme="minorHAnsi" w:hAnsiTheme="minorHAnsi"/>
          <w:color w:val="auto"/>
        </w:rPr>
        <w:t xml:space="preserve"> п. 5.1.1 правил.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lastRenderedPageBreak/>
        <w:t>В случае, если Работы Участников</w:t>
      </w:r>
      <w:r w:rsidR="00610FF8">
        <w:rPr>
          <w:rFonts w:asciiTheme="minorHAnsi" w:hAnsiTheme="minorHAnsi"/>
          <w:color w:val="auto"/>
        </w:rPr>
        <w:t xml:space="preserve"> </w:t>
      </w:r>
      <w:r w:rsidRPr="003759A7">
        <w:rPr>
          <w:rFonts w:asciiTheme="minorHAnsi" w:hAnsiTheme="minorHAnsi"/>
          <w:color w:val="auto"/>
        </w:rPr>
        <w:t>наберут равное количество голосов, Получателем</w:t>
      </w:r>
      <w:r w:rsidR="00610FF8">
        <w:rPr>
          <w:rFonts w:asciiTheme="minorHAnsi" w:hAnsiTheme="minorHAnsi"/>
          <w:color w:val="auto"/>
        </w:rPr>
        <w:t xml:space="preserve"> </w:t>
      </w:r>
      <w:r w:rsidRPr="003759A7">
        <w:rPr>
          <w:rFonts w:asciiTheme="minorHAnsi" w:hAnsiTheme="minorHAnsi"/>
          <w:color w:val="auto"/>
        </w:rPr>
        <w:t>Приза Конкурса, указанного в настоящем пункте, будет признан Участник, чья Работа наберет</w:t>
      </w:r>
      <w:r w:rsidR="00610FF8">
        <w:rPr>
          <w:rFonts w:asciiTheme="minorHAnsi" w:hAnsiTheme="minorHAnsi"/>
          <w:color w:val="auto"/>
        </w:rPr>
        <w:t xml:space="preserve"> </w:t>
      </w:r>
      <w:r w:rsidRPr="003759A7">
        <w:rPr>
          <w:rFonts w:asciiTheme="minorHAnsi" w:hAnsiTheme="minorHAnsi"/>
          <w:color w:val="auto"/>
        </w:rPr>
        <w:t>указанное количество голосов первой</w:t>
      </w:r>
      <w:r w:rsidR="00610FF8">
        <w:rPr>
          <w:rFonts w:asciiTheme="minorHAnsi" w:hAnsiTheme="minorHAnsi"/>
          <w:color w:val="auto"/>
        </w:rPr>
        <w:t xml:space="preserve"> </w:t>
      </w:r>
      <w:r w:rsidRPr="003759A7">
        <w:rPr>
          <w:rFonts w:asciiTheme="minorHAnsi" w:hAnsiTheme="minorHAnsi"/>
          <w:color w:val="auto"/>
        </w:rPr>
        <w:t xml:space="preserve">по дате и времени. </w:t>
      </w:r>
    </w:p>
    <w:p w:rsidR="00610FF8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5.1.3. Получателями Призов Конкурса, указанных в п. 6.1.3 правил, </w:t>
      </w:r>
      <w:r w:rsidRPr="00ED57FB">
        <w:rPr>
          <w:rFonts w:asciiTheme="minorHAnsi" w:hAnsiTheme="minorHAnsi"/>
          <w:color w:val="auto"/>
        </w:rPr>
        <w:t xml:space="preserve">становятся </w:t>
      </w:r>
      <w:r w:rsidR="00610FF8" w:rsidRPr="00ED57FB">
        <w:rPr>
          <w:rFonts w:asciiTheme="minorHAnsi" w:hAnsiTheme="minorHAnsi"/>
          <w:color w:val="auto"/>
        </w:rPr>
        <w:t>1</w:t>
      </w:r>
      <w:r w:rsidRPr="00ED57FB">
        <w:rPr>
          <w:rFonts w:asciiTheme="minorHAnsi" w:hAnsiTheme="minorHAnsi"/>
          <w:color w:val="auto"/>
        </w:rPr>
        <w:t>0 (</w:t>
      </w:r>
      <w:r w:rsidR="00610FF8" w:rsidRPr="00ED57FB">
        <w:rPr>
          <w:rFonts w:asciiTheme="minorHAnsi" w:hAnsiTheme="minorHAnsi"/>
          <w:color w:val="auto"/>
        </w:rPr>
        <w:t>десять</w:t>
      </w:r>
      <w:r w:rsidRPr="003759A7">
        <w:rPr>
          <w:rFonts w:asciiTheme="minorHAnsi" w:hAnsiTheme="minorHAnsi"/>
          <w:color w:val="auto"/>
        </w:rPr>
        <w:t>) Участников Конкурса, принявшие участие в Конкурсе в порядке, предусмотренном п. 4.1 настоящих правил, разместившие не ме</w:t>
      </w:r>
      <w:r w:rsidR="00843CA7">
        <w:rPr>
          <w:rFonts w:asciiTheme="minorHAnsi" w:hAnsiTheme="minorHAnsi"/>
          <w:color w:val="auto"/>
        </w:rPr>
        <w:t>нее 3 (трех) работ и набравшие</w:t>
      </w:r>
      <w:r w:rsidRPr="003759A7">
        <w:rPr>
          <w:rFonts w:asciiTheme="minorHAnsi" w:hAnsiTheme="minorHAnsi"/>
          <w:color w:val="auto"/>
        </w:rPr>
        <w:t xml:space="preserve"> в период, указанный в п. 3.3 настоящих правил, наибольшее количество голосов пользователей Конкурсного сайта, следующее за Работами Участников, указанных в п. 5.1.1 и п. 5.1.2 правил. В случае, если Работы Участников наберут равное количество голосов, Получателем Приза Конкурса, указанного в н</w:t>
      </w:r>
      <w:r w:rsidR="00610FF8">
        <w:rPr>
          <w:rFonts w:asciiTheme="minorHAnsi" w:hAnsiTheme="minorHAnsi"/>
          <w:color w:val="auto"/>
        </w:rPr>
        <w:t xml:space="preserve">астоящем пункте, будет признан </w:t>
      </w:r>
      <w:r w:rsidRPr="003759A7">
        <w:rPr>
          <w:rFonts w:asciiTheme="minorHAnsi" w:hAnsiTheme="minorHAnsi"/>
          <w:color w:val="auto"/>
        </w:rPr>
        <w:t xml:space="preserve">Участник, чья Работа </w:t>
      </w:r>
    </w:p>
    <w:p w:rsid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наберет указанное количество голосов первой по дате и времени. </w:t>
      </w:r>
    </w:p>
    <w:p w:rsidR="00386AFB" w:rsidRPr="003759A7" w:rsidRDefault="00386AFB" w:rsidP="003759A7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5.1.4. Получателями Призов Конкурса, указанных в п. 6.1.4. правил становятся 5 (пять) Участников конкурса, чьи фотографии набрали максимальное количество баллов в каждом из этапов конкурса.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5.2. Участники, указанные в п. 5.1 настоящих правил, ранее и далее по тексту именуется «Получатели Призов Конкурса».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5.3. Определение Получателей Призов Конкурса производится с использованием технических возможностей Сайта и Организатора. </w:t>
      </w:r>
    </w:p>
    <w:p w:rsidR="00610FF8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5.4. Участник Конкурса может стать Получателем исключительно 1 (Одного) Приза Конкурса. В случае, </w:t>
      </w:r>
    </w:p>
    <w:p w:rsidR="00610FF8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если несколько Работ Участника наберут количество голосов, указанное в п. 5.1 правил, Приз будет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lastRenderedPageBreak/>
        <w:t xml:space="preserve">вручен Участнику за Работу, набравшую наибольшее количество голосов. Призы, подлежащие отправке/вручению за другие Работы, набравшие меньшее количество голосов, будут переданы Участникам Конкурса, чьи Работы наберут количество голосов, следующее за количеством голосов указанного в настоящем пункте Участника Конкурса.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5.5. В период, указанный в п. 3.4 настоящих правил, Организатор размещает информацию о Получателях Призов Конкурса путем публикации списка Получателей Призов Конкурса в содержании Конкурсного сайта. </w:t>
      </w:r>
    </w:p>
    <w:p w:rsidR="0006205D" w:rsidRPr="00CD55B8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>5.6. Участник Конкурса обязуется в срок не позднее 3 (Трех) календарных дней с момента получения уведомления Организатора о необходимости предоставления информации и/или документов, направить на адрес электронной почты Организатора, указанный в таком уведомлении</w:t>
      </w:r>
      <w:r w:rsidR="0006205D" w:rsidRPr="00CD55B8">
        <w:rPr>
          <w:rFonts w:asciiTheme="minorHAnsi" w:hAnsiTheme="minorHAnsi"/>
          <w:color w:val="auto"/>
        </w:rPr>
        <w:t xml:space="preserve">: </w:t>
      </w:r>
    </w:p>
    <w:p w:rsidR="003759A7" w:rsidRPr="003759A7" w:rsidRDefault="0006205D" w:rsidP="003759A7">
      <w:pPr>
        <w:pStyle w:val="Default"/>
        <w:rPr>
          <w:rFonts w:asciiTheme="minorHAnsi" w:hAnsiTheme="minorHAnsi"/>
          <w:color w:val="auto"/>
        </w:rPr>
      </w:pPr>
      <w:r w:rsidRPr="00CD55B8">
        <w:rPr>
          <w:rFonts w:asciiTheme="minorHAnsi" w:hAnsiTheme="minorHAnsi"/>
          <w:color w:val="auto"/>
        </w:rPr>
        <w:t>-</w:t>
      </w:r>
      <w:r w:rsidR="008F2289">
        <w:rPr>
          <w:rFonts w:asciiTheme="minorHAnsi" w:hAnsiTheme="minorHAnsi"/>
          <w:color w:val="auto"/>
        </w:rPr>
        <w:t xml:space="preserve">информацию о фамилии, имени </w:t>
      </w:r>
      <w:r w:rsidR="00867E89">
        <w:rPr>
          <w:rFonts w:asciiTheme="minorHAnsi" w:hAnsiTheme="minorHAnsi"/>
          <w:color w:val="auto"/>
        </w:rPr>
        <w:t xml:space="preserve">и отчества, адрес проживания </w:t>
      </w:r>
      <w:r w:rsidR="003759A7" w:rsidRPr="003759A7">
        <w:rPr>
          <w:rFonts w:asciiTheme="minorHAnsi" w:hAnsiTheme="minorHAnsi"/>
          <w:color w:val="auto"/>
        </w:rPr>
        <w:t xml:space="preserve"> Получателя Призов Конкурса, при этом </w:t>
      </w:r>
      <w:r w:rsidR="00867E89">
        <w:rPr>
          <w:rFonts w:asciiTheme="minorHAnsi" w:hAnsiTheme="minorHAnsi"/>
          <w:color w:val="auto"/>
        </w:rPr>
        <w:t>фамилия, имя, от</w:t>
      </w:r>
      <w:r>
        <w:rPr>
          <w:rFonts w:asciiTheme="minorHAnsi" w:hAnsiTheme="minorHAnsi"/>
          <w:color w:val="auto"/>
        </w:rPr>
        <w:t>чество</w:t>
      </w:r>
      <w:r w:rsidR="003759A7" w:rsidRPr="003759A7">
        <w:rPr>
          <w:rFonts w:asciiTheme="minorHAnsi" w:hAnsiTheme="minorHAnsi"/>
          <w:color w:val="auto"/>
        </w:rPr>
        <w:t xml:space="preserve">, указанное в </w:t>
      </w:r>
      <w:r>
        <w:rPr>
          <w:rFonts w:asciiTheme="minorHAnsi" w:hAnsiTheme="minorHAnsi"/>
          <w:color w:val="auto"/>
        </w:rPr>
        <w:t>ответе на уведомление</w:t>
      </w:r>
      <w:r w:rsidR="003759A7" w:rsidRPr="003759A7">
        <w:rPr>
          <w:rFonts w:asciiTheme="minorHAnsi" w:hAnsiTheme="minorHAnsi"/>
          <w:color w:val="auto"/>
        </w:rPr>
        <w:t xml:space="preserve">, должно совпадать с ФИО Получателя Призов Конкурса, указанными в его профиле (в его учетной записи) на Конкурсном сайте. В случае, если Ф.И.О. Получателя Призов Конкурса, указанное в </w:t>
      </w:r>
      <w:r>
        <w:rPr>
          <w:rFonts w:asciiTheme="minorHAnsi" w:hAnsiTheme="minorHAnsi"/>
          <w:color w:val="auto"/>
        </w:rPr>
        <w:t>ответе на уведомление</w:t>
      </w:r>
      <w:r w:rsidR="003759A7" w:rsidRPr="003759A7">
        <w:rPr>
          <w:rFonts w:asciiTheme="minorHAnsi" w:hAnsiTheme="minorHAnsi"/>
          <w:color w:val="auto"/>
        </w:rPr>
        <w:t xml:space="preserve">, не совпадает с ФИО Получателя Призов Конкурса, указанными в его профиле (в его учетной записи) на Конкурсном сайте, Организатор оставляет за собой право отказать в предоставлении Приза такому Получателю;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</w:rPr>
        <w:t xml:space="preserve">2 </w:t>
      </w:r>
      <w:r w:rsidRPr="003759A7">
        <w:rPr>
          <w:rFonts w:asciiTheme="minorHAnsi" w:hAnsiTheme="minorHAnsi"/>
          <w:b/>
          <w:bCs/>
        </w:rPr>
        <w:t xml:space="preserve">«Учетная запись» </w:t>
      </w:r>
      <w:r w:rsidRPr="003759A7">
        <w:rPr>
          <w:rFonts w:asciiTheme="minorHAnsi" w:hAnsiTheme="minorHAnsi"/>
        </w:rPr>
        <w:t xml:space="preserve">– информационное пространство пользователя Конкурсного сайта для организации ввода/изменения настроек Личного кабинета Конкурсного сайта, регистрационных данных пользователя (имени пользователя, пароля, контактных данных), Вход в Личный кабинет производится после регистрации на Конкурсном сайте и ввода выбранных при регистрации имени пользователя (логина)/адреса электронной почты и пароля.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lastRenderedPageBreak/>
        <w:t xml:space="preserve">- </w:t>
      </w:r>
      <w:r w:rsidR="0006205D">
        <w:rPr>
          <w:rFonts w:asciiTheme="minorHAnsi" w:hAnsiTheme="minorHAnsi"/>
          <w:color w:val="auto"/>
        </w:rPr>
        <w:t>и</w:t>
      </w:r>
      <w:r w:rsidRPr="003759A7">
        <w:rPr>
          <w:rFonts w:asciiTheme="minorHAnsi" w:hAnsiTheme="minorHAnsi"/>
          <w:color w:val="auto"/>
        </w:rPr>
        <w:t xml:space="preserve">ную информацию, необходимую для отправки/вручения Призов, по дополнительному запросу Организатора. </w:t>
      </w: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>5.7. Технические требования к копиям документов: изображение в одном из форматов: JPG, JPEG, GIF, PNG, TIF, TIFF с разрешением не менее 100 DPI, размером</w:t>
      </w:r>
      <w:r w:rsidR="00843CA7">
        <w:rPr>
          <w:rFonts w:asciiTheme="minorHAnsi" w:hAnsiTheme="minorHAnsi"/>
          <w:color w:val="auto"/>
        </w:rPr>
        <w:t xml:space="preserve"> не более 5 (Пяти) М</w:t>
      </w:r>
      <w:r w:rsidRPr="003759A7">
        <w:rPr>
          <w:rFonts w:asciiTheme="minorHAnsi" w:hAnsiTheme="minorHAnsi"/>
          <w:color w:val="auto"/>
        </w:rPr>
        <w:t xml:space="preserve">егабайт: все реквизиты документа должны быть четкими с читаемыми буквами и цифрами. </w:t>
      </w: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5.8. Каждый Получатель Призов Конкурса самостоятельно несет ответственность за достоверность предоставленной информации и сведений. Данные, предоставленные Получателем Призов Конкурса, должны быть подтверждены документально по первому запросу Организатора. </w:t>
      </w: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5.9. При непредставлении (не предъявлении) Получателем Призов Конкурса всех необходимых документов и информации, указанных в пункте 5.6 настоящих правил, в срок, предусмотренный пунктом 5.6 настоящих правил, Призы, подлежащие отправке/вручению Получателю, признаются невостребованным и используются Организатором по своему усмотрению.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5.10. Указанные в пункте 5.6 настоящих правил документы и информация направляются Получателями Призов Конкурса Организатору исключительно в целях отправки/вручения Призов.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b/>
          <w:bCs/>
          <w:color w:val="auto"/>
        </w:rPr>
        <w:t xml:space="preserve">6. Призы Конкурса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6.1. Призовой фонд Конкурса составляет: </w:t>
      </w:r>
    </w:p>
    <w:p w:rsidR="003759A7" w:rsidRPr="00ED57FB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>6</w:t>
      </w:r>
      <w:r w:rsidRPr="00ED57FB">
        <w:rPr>
          <w:rFonts w:asciiTheme="minorHAnsi" w:hAnsiTheme="minorHAnsi"/>
          <w:color w:val="auto"/>
        </w:rPr>
        <w:t>.1.1. 1 (один) приз под условным наименованием «Экскурсия в Москву» для победителя и несовершеннолетнего, изучающего</w:t>
      </w:r>
      <w:r w:rsidR="00086EC5">
        <w:rPr>
          <w:rFonts w:asciiTheme="minorHAnsi" w:hAnsiTheme="minorHAnsi"/>
          <w:color w:val="auto"/>
        </w:rPr>
        <w:t>П</w:t>
      </w:r>
      <w:r w:rsidRPr="00ED57FB">
        <w:rPr>
          <w:rFonts w:asciiTheme="minorHAnsi" w:hAnsiTheme="minorHAnsi"/>
          <w:color w:val="auto"/>
        </w:rPr>
        <w:t>рограмму, в отношении которого он является родителем/зак</w:t>
      </w:r>
      <w:r w:rsidR="00610FF8" w:rsidRPr="00ED57FB">
        <w:rPr>
          <w:rFonts w:asciiTheme="minorHAnsi" w:hAnsiTheme="minorHAnsi"/>
          <w:color w:val="auto"/>
        </w:rPr>
        <w:t xml:space="preserve">онным представителем, включая: </w:t>
      </w:r>
    </w:p>
    <w:p w:rsidR="003759A7" w:rsidRPr="00ED57FB" w:rsidRDefault="003759A7" w:rsidP="003759A7">
      <w:pPr>
        <w:pStyle w:val="Default"/>
        <w:rPr>
          <w:rFonts w:asciiTheme="minorHAnsi" w:hAnsiTheme="minorHAnsi"/>
          <w:color w:val="auto"/>
        </w:rPr>
      </w:pPr>
      <w:r w:rsidRPr="00ED57FB">
        <w:rPr>
          <w:rFonts w:asciiTheme="minorHAnsi" w:hAnsiTheme="minorHAnsi"/>
          <w:color w:val="auto"/>
        </w:rPr>
        <w:t>- трансфер на 2 (Две) персоны от места проживания Участника Конкурса до города Москв</w:t>
      </w:r>
      <w:r w:rsidR="00843CA7" w:rsidRPr="00ED57FB">
        <w:rPr>
          <w:rFonts w:asciiTheme="minorHAnsi" w:hAnsiTheme="minorHAnsi"/>
          <w:color w:val="auto"/>
        </w:rPr>
        <w:t>а</w:t>
      </w:r>
      <w:r w:rsidRPr="00ED57FB">
        <w:rPr>
          <w:rFonts w:asciiTheme="minorHAnsi" w:hAnsiTheme="minorHAnsi"/>
          <w:color w:val="auto"/>
        </w:rPr>
        <w:t xml:space="preserve"> и обратно (эконом класс); </w:t>
      </w:r>
    </w:p>
    <w:p w:rsidR="003759A7" w:rsidRPr="00ED57FB" w:rsidRDefault="003759A7" w:rsidP="003759A7">
      <w:pPr>
        <w:pStyle w:val="Default"/>
        <w:rPr>
          <w:rFonts w:asciiTheme="minorHAnsi" w:hAnsiTheme="minorHAnsi"/>
          <w:color w:val="auto"/>
        </w:rPr>
      </w:pPr>
      <w:r w:rsidRPr="00ED57FB">
        <w:rPr>
          <w:rFonts w:asciiTheme="minorHAnsi" w:hAnsiTheme="minorHAnsi"/>
          <w:color w:val="auto"/>
        </w:rPr>
        <w:lastRenderedPageBreak/>
        <w:t xml:space="preserve">- проживание в отеле рейтингом 3* (Три звезды) и выше на 2 (Две) персоны на период </w:t>
      </w:r>
      <w:r w:rsidR="00086EC5">
        <w:rPr>
          <w:rFonts w:asciiTheme="minorHAnsi" w:hAnsiTheme="minorHAnsi"/>
          <w:color w:val="auto"/>
        </w:rPr>
        <w:t>2</w:t>
      </w:r>
      <w:r w:rsidRPr="00ED57FB">
        <w:rPr>
          <w:rFonts w:asciiTheme="minorHAnsi" w:hAnsiTheme="minorHAnsi"/>
          <w:color w:val="auto"/>
        </w:rPr>
        <w:t xml:space="preserve"> (</w:t>
      </w:r>
      <w:r w:rsidR="00086EC5">
        <w:rPr>
          <w:rFonts w:asciiTheme="minorHAnsi" w:hAnsiTheme="minorHAnsi"/>
          <w:color w:val="auto"/>
        </w:rPr>
        <w:t>два</w:t>
      </w:r>
      <w:r w:rsidRPr="00ED57FB">
        <w:rPr>
          <w:rFonts w:asciiTheme="minorHAnsi" w:hAnsiTheme="minorHAnsi"/>
          <w:color w:val="auto"/>
        </w:rPr>
        <w:t>) дня/</w:t>
      </w:r>
      <w:r w:rsidR="00086EC5">
        <w:rPr>
          <w:rFonts w:asciiTheme="minorHAnsi" w:hAnsiTheme="minorHAnsi"/>
          <w:color w:val="auto"/>
        </w:rPr>
        <w:t>3</w:t>
      </w:r>
      <w:r w:rsidRPr="00ED57FB">
        <w:rPr>
          <w:rFonts w:asciiTheme="minorHAnsi" w:hAnsiTheme="minorHAnsi"/>
          <w:color w:val="auto"/>
        </w:rPr>
        <w:t>(</w:t>
      </w:r>
      <w:r w:rsidR="00086EC5">
        <w:rPr>
          <w:rFonts w:asciiTheme="minorHAnsi" w:hAnsiTheme="minorHAnsi"/>
          <w:color w:val="auto"/>
        </w:rPr>
        <w:t>три</w:t>
      </w:r>
      <w:r w:rsidRPr="00ED57FB">
        <w:rPr>
          <w:rFonts w:asciiTheme="minorHAnsi" w:hAnsiTheme="minorHAnsi"/>
          <w:color w:val="auto"/>
        </w:rPr>
        <w:t xml:space="preserve">) ночи; </w:t>
      </w:r>
    </w:p>
    <w:p w:rsidR="003759A7" w:rsidRPr="00ED57FB" w:rsidRDefault="003759A7" w:rsidP="003759A7">
      <w:pPr>
        <w:pStyle w:val="Default"/>
        <w:rPr>
          <w:rFonts w:asciiTheme="minorHAnsi" w:hAnsiTheme="minorHAnsi"/>
          <w:color w:val="auto"/>
        </w:rPr>
      </w:pPr>
      <w:r w:rsidRPr="00ED57FB">
        <w:rPr>
          <w:rFonts w:asciiTheme="minorHAnsi" w:hAnsiTheme="minorHAnsi"/>
          <w:color w:val="auto"/>
        </w:rPr>
        <w:t xml:space="preserve">- медицинская страховка для 2 (Двух) персон на срок поездки; </w:t>
      </w:r>
    </w:p>
    <w:p w:rsidR="003759A7" w:rsidRPr="00ED57FB" w:rsidRDefault="003759A7" w:rsidP="003759A7">
      <w:pPr>
        <w:pStyle w:val="Default"/>
        <w:rPr>
          <w:rFonts w:asciiTheme="minorHAnsi" w:hAnsiTheme="minorHAnsi"/>
          <w:color w:val="auto"/>
        </w:rPr>
      </w:pPr>
      <w:r w:rsidRPr="00ED57FB">
        <w:rPr>
          <w:rFonts w:asciiTheme="minorHAnsi" w:hAnsiTheme="minorHAnsi"/>
          <w:color w:val="auto"/>
        </w:rPr>
        <w:t>- экскурсионная программа по городу Москв</w:t>
      </w:r>
      <w:r w:rsidR="00843CA7" w:rsidRPr="00ED57FB">
        <w:rPr>
          <w:rFonts w:asciiTheme="minorHAnsi" w:hAnsiTheme="minorHAnsi"/>
          <w:color w:val="auto"/>
        </w:rPr>
        <w:t>а</w:t>
      </w:r>
      <w:r w:rsidRPr="00ED57FB">
        <w:rPr>
          <w:rFonts w:asciiTheme="minorHAnsi" w:hAnsiTheme="minorHAnsi"/>
          <w:color w:val="auto"/>
        </w:rPr>
        <w:t xml:space="preserve"> (3 (Три) дня); </w:t>
      </w:r>
    </w:p>
    <w:p w:rsidR="003759A7" w:rsidRPr="00ED57FB" w:rsidRDefault="003759A7" w:rsidP="003759A7">
      <w:pPr>
        <w:pStyle w:val="Default"/>
        <w:rPr>
          <w:rFonts w:asciiTheme="minorHAnsi" w:hAnsiTheme="minorHAnsi"/>
          <w:color w:val="auto"/>
        </w:rPr>
      </w:pPr>
      <w:r w:rsidRPr="00ED57FB">
        <w:rPr>
          <w:rFonts w:asciiTheme="minorHAnsi" w:hAnsiTheme="minorHAnsi"/>
          <w:color w:val="auto"/>
        </w:rPr>
        <w:t>Общая стоимость 1 (Одного) Приза, указанного в настоящем пункте, составляет не более 1</w:t>
      </w:r>
      <w:r w:rsidR="00086EC5">
        <w:rPr>
          <w:rFonts w:asciiTheme="minorHAnsi" w:hAnsiTheme="minorHAnsi"/>
          <w:color w:val="auto"/>
        </w:rPr>
        <w:t>00 000</w:t>
      </w:r>
      <w:r w:rsidRPr="00ED57FB">
        <w:rPr>
          <w:rFonts w:asciiTheme="minorHAnsi" w:hAnsiTheme="minorHAnsi"/>
          <w:color w:val="auto"/>
        </w:rPr>
        <w:t xml:space="preserve"> (Сто тысяч рублей 00 копеек) и зависит от места проживания определенного Обладателя Призов Конкурса, а соответственно от величины транспортных расходов, связанных с поездкой такого Обладателя Приза Конкурса в г. Москва. Организатор предоставляет каждому Обладателю Призов Конкурса информацию о стоимости комплекта Призов в момент его предоставления. </w:t>
      </w:r>
    </w:p>
    <w:p w:rsidR="003759A7" w:rsidRPr="00ED57FB" w:rsidRDefault="00610FF8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ED57FB">
        <w:rPr>
          <w:rFonts w:asciiTheme="minorHAnsi" w:hAnsiTheme="minorHAnsi"/>
          <w:color w:val="auto"/>
        </w:rPr>
        <w:t xml:space="preserve">6.1.2. </w:t>
      </w:r>
      <w:r w:rsidR="00843CA7" w:rsidRPr="00ED57FB">
        <w:rPr>
          <w:rFonts w:asciiTheme="minorHAnsi" w:hAnsiTheme="minorHAnsi"/>
          <w:color w:val="auto"/>
        </w:rPr>
        <w:t>5</w:t>
      </w:r>
      <w:r w:rsidRPr="00ED57FB">
        <w:rPr>
          <w:rFonts w:asciiTheme="minorHAnsi" w:hAnsiTheme="minorHAnsi"/>
          <w:color w:val="auto"/>
        </w:rPr>
        <w:t xml:space="preserve"> (пять</w:t>
      </w:r>
      <w:r w:rsidR="003759A7" w:rsidRPr="00ED57FB">
        <w:rPr>
          <w:rFonts w:asciiTheme="minorHAnsi" w:hAnsiTheme="minorHAnsi"/>
          <w:color w:val="auto"/>
        </w:rPr>
        <w:t>) сертификат</w:t>
      </w:r>
      <w:r w:rsidR="00843CA7" w:rsidRPr="00ED57FB">
        <w:rPr>
          <w:rFonts w:asciiTheme="minorHAnsi" w:hAnsiTheme="minorHAnsi"/>
          <w:color w:val="auto"/>
        </w:rPr>
        <w:t>ов</w:t>
      </w:r>
      <w:r w:rsidR="003759A7" w:rsidRPr="00ED57FB">
        <w:rPr>
          <w:rFonts w:asciiTheme="minorHAnsi" w:hAnsiTheme="minorHAnsi"/>
          <w:color w:val="auto"/>
        </w:rPr>
        <w:t xml:space="preserve"> на приобретение бытовой техники, </w:t>
      </w:r>
      <w:r w:rsidR="00843CA7" w:rsidRPr="00ED57FB">
        <w:rPr>
          <w:rFonts w:asciiTheme="minorHAnsi" w:hAnsiTheme="minorHAnsi"/>
          <w:color w:val="auto"/>
        </w:rPr>
        <w:t xml:space="preserve">каждый </w:t>
      </w:r>
      <w:r w:rsidR="003759A7" w:rsidRPr="00ED57FB">
        <w:rPr>
          <w:rFonts w:asciiTheme="minorHAnsi" w:hAnsiTheme="minorHAnsi"/>
          <w:color w:val="auto"/>
        </w:rPr>
        <w:t xml:space="preserve">номинальной стоимостью </w:t>
      </w:r>
      <w:r w:rsidRPr="00ED57FB">
        <w:rPr>
          <w:rFonts w:asciiTheme="minorHAnsi" w:hAnsiTheme="minorHAnsi"/>
          <w:color w:val="auto"/>
        </w:rPr>
        <w:t>3</w:t>
      </w:r>
      <w:r w:rsidR="003759A7" w:rsidRPr="00ED57FB">
        <w:rPr>
          <w:rFonts w:asciiTheme="minorHAnsi" w:hAnsiTheme="minorHAnsi"/>
          <w:color w:val="auto"/>
        </w:rPr>
        <w:t xml:space="preserve"> 000 (</w:t>
      </w:r>
      <w:r w:rsidR="00086EC5">
        <w:rPr>
          <w:rFonts w:asciiTheme="minorHAnsi" w:hAnsiTheme="minorHAnsi"/>
          <w:color w:val="auto"/>
        </w:rPr>
        <w:t>т</w:t>
      </w:r>
      <w:r w:rsidRPr="00ED57FB">
        <w:rPr>
          <w:rFonts w:asciiTheme="minorHAnsi" w:hAnsiTheme="minorHAnsi"/>
          <w:color w:val="auto"/>
        </w:rPr>
        <w:t>ри</w:t>
      </w:r>
      <w:r w:rsidR="003759A7" w:rsidRPr="00ED57FB">
        <w:rPr>
          <w:rFonts w:asciiTheme="minorHAnsi" w:hAnsiTheme="minorHAnsi"/>
          <w:color w:val="auto"/>
        </w:rPr>
        <w:t xml:space="preserve"> тысячи</w:t>
      </w:r>
      <w:r w:rsidR="00086EC5">
        <w:rPr>
          <w:rFonts w:asciiTheme="minorHAnsi" w:hAnsiTheme="minorHAnsi"/>
          <w:color w:val="auto"/>
        </w:rPr>
        <w:t>)</w:t>
      </w:r>
      <w:r w:rsidR="003759A7" w:rsidRPr="00ED57FB">
        <w:rPr>
          <w:rFonts w:asciiTheme="minorHAnsi" w:hAnsiTheme="minorHAnsi"/>
          <w:color w:val="auto"/>
        </w:rPr>
        <w:t xml:space="preserve"> рублей 00 копеек. </w:t>
      </w:r>
    </w:p>
    <w:p w:rsid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ED57FB">
        <w:rPr>
          <w:rFonts w:asciiTheme="minorHAnsi" w:hAnsiTheme="minorHAnsi"/>
          <w:color w:val="auto"/>
        </w:rPr>
        <w:t xml:space="preserve">6.1.3. </w:t>
      </w:r>
      <w:r w:rsidR="00610FF8" w:rsidRPr="00ED57FB">
        <w:rPr>
          <w:rFonts w:asciiTheme="minorHAnsi" w:hAnsiTheme="minorHAnsi"/>
          <w:color w:val="auto"/>
        </w:rPr>
        <w:t>1</w:t>
      </w:r>
      <w:r w:rsidR="00843CA7" w:rsidRPr="00ED57FB">
        <w:rPr>
          <w:rFonts w:asciiTheme="minorHAnsi" w:hAnsiTheme="minorHAnsi"/>
          <w:color w:val="auto"/>
        </w:rPr>
        <w:t>0 (Д</w:t>
      </w:r>
      <w:r w:rsidR="00610FF8" w:rsidRPr="00ED57FB">
        <w:rPr>
          <w:rFonts w:asciiTheme="minorHAnsi" w:hAnsiTheme="minorHAnsi"/>
          <w:color w:val="auto"/>
        </w:rPr>
        <w:t>есять)</w:t>
      </w:r>
      <w:r w:rsidRPr="00ED57FB">
        <w:rPr>
          <w:rFonts w:asciiTheme="minorHAnsi" w:hAnsiTheme="minorHAnsi"/>
          <w:color w:val="auto"/>
        </w:rPr>
        <w:t xml:space="preserve"> наборов сувенирной продукции</w:t>
      </w:r>
      <w:r w:rsidR="00E94871" w:rsidRPr="00ED57FB">
        <w:rPr>
          <w:rFonts w:asciiTheme="minorHAnsi" w:hAnsiTheme="minorHAnsi"/>
          <w:color w:val="auto"/>
        </w:rPr>
        <w:t>, каждый</w:t>
      </w:r>
      <w:r w:rsidR="00386AFB">
        <w:rPr>
          <w:rFonts w:asciiTheme="minorHAnsi" w:hAnsiTheme="minorHAnsi"/>
          <w:color w:val="auto"/>
        </w:rPr>
        <w:t xml:space="preserve"> стоимостью не более 2</w:t>
      </w:r>
      <w:r w:rsidRPr="00ED57FB">
        <w:rPr>
          <w:rFonts w:asciiTheme="minorHAnsi" w:hAnsiTheme="minorHAnsi"/>
          <w:color w:val="auto"/>
        </w:rPr>
        <w:t xml:space="preserve"> 000</w:t>
      </w:r>
      <w:r w:rsidR="00086EC5">
        <w:rPr>
          <w:rFonts w:asciiTheme="minorHAnsi" w:hAnsiTheme="minorHAnsi"/>
          <w:color w:val="auto"/>
        </w:rPr>
        <w:t xml:space="preserve"> </w:t>
      </w:r>
      <w:r w:rsidRPr="00ED57FB">
        <w:rPr>
          <w:rFonts w:asciiTheme="minorHAnsi" w:hAnsiTheme="minorHAnsi"/>
          <w:color w:val="auto"/>
        </w:rPr>
        <w:t>(</w:t>
      </w:r>
      <w:r w:rsidR="00086EC5">
        <w:rPr>
          <w:rFonts w:asciiTheme="minorHAnsi" w:hAnsiTheme="minorHAnsi"/>
          <w:color w:val="auto"/>
        </w:rPr>
        <w:t>д</w:t>
      </w:r>
      <w:r w:rsidR="00386AFB">
        <w:rPr>
          <w:rFonts w:asciiTheme="minorHAnsi" w:hAnsiTheme="minorHAnsi"/>
          <w:color w:val="auto"/>
        </w:rPr>
        <w:t>вух</w:t>
      </w:r>
      <w:r w:rsidRPr="00ED57FB">
        <w:rPr>
          <w:rFonts w:asciiTheme="minorHAnsi" w:hAnsiTheme="minorHAnsi"/>
          <w:color w:val="auto"/>
        </w:rPr>
        <w:t xml:space="preserve"> тысяч</w:t>
      </w:r>
      <w:r w:rsidR="00086EC5">
        <w:rPr>
          <w:rFonts w:asciiTheme="minorHAnsi" w:hAnsiTheme="minorHAnsi"/>
          <w:color w:val="auto"/>
        </w:rPr>
        <w:t>)</w:t>
      </w:r>
      <w:r w:rsidRPr="00ED57FB">
        <w:rPr>
          <w:rFonts w:asciiTheme="minorHAnsi" w:hAnsiTheme="minorHAnsi"/>
          <w:color w:val="auto"/>
        </w:rPr>
        <w:t xml:space="preserve"> рублей 00 копеек. </w:t>
      </w:r>
    </w:p>
    <w:p w:rsidR="00386AFB" w:rsidRDefault="00386AFB" w:rsidP="003759A7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6.1.4. 5 (пять) сувениров, каждый стоимостью </w:t>
      </w:r>
      <w:r w:rsidR="00086EC5">
        <w:rPr>
          <w:rFonts w:asciiTheme="minorHAnsi" w:hAnsiTheme="minorHAnsi"/>
          <w:color w:val="auto"/>
        </w:rPr>
        <w:t>не более 1000 (о</w:t>
      </w:r>
      <w:r>
        <w:rPr>
          <w:rFonts w:asciiTheme="minorHAnsi" w:hAnsiTheme="minorHAnsi"/>
          <w:color w:val="auto"/>
        </w:rPr>
        <w:t xml:space="preserve">дной тысячи </w:t>
      </w:r>
      <w:r w:rsidR="00086EC5">
        <w:rPr>
          <w:rFonts w:asciiTheme="minorHAnsi" w:hAnsiTheme="minorHAnsi"/>
          <w:color w:val="auto"/>
        </w:rPr>
        <w:t>) рублей 00 копеек</w:t>
      </w:r>
      <w:r>
        <w:rPr>
          <w:rFonts w:asciiTheme="minorHAnsi" w:hAnsiTheme="minorHAnsi"/>
          <w:color w:val="auto"/>
        </w:rPr>
        <w:t xml:space="preserve">. </w:t>
      </w:r>
    </w:p>
    <w:p w:rsidR="003759A7" w:rsidRPr="00ED57FB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ED57FB">
        <w:rPr>
          <w:rFonts w:asciiTheme="minorHAnsi" w:hAnsiTheme="minorHAnsi"/>
          <w:color w:val="auto"/>
        </w:rPr>
        <w:t xml:space="preserve">6.2. Призы, указанные в п. 6.1 настоящих правил, ранее и далее по тексту именуются «Призы».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ED57FB">
        <w:rPr>
          <w:rFonts w:asciiTheme="minorHAnsi" w:hAnsiTheme="minorHAnsi"/>
          <w:color w:val="auto"/>
        </w:rPr>
        <w:t>6.3. В соответствии с действующим законодательством Российской Федерации, Организатор выполняет функции налогового агента и</w:t>
      </w:r>
      <w:r w:rsidRPr="003759A7">
        <w:rPr>
          <w:rFonts w:asciiTheme="minorHAnsi" w:hAnsiTheme="minorHAnsi"/>
          <w:color w:val="auto"/>
        </w:rPr>
        <w:t xml:space="preserve"> обязан удержать с денежной части Приза, указанного в п. 6.1.1 настоящих правил и уплатить налог на доходы физических лиц по ставке 35% (Тридцать пять процентов) от стоимости комплекта Призов Конкурса, установленного в п. 6.1.1 настоящих правил, в части, превышающей 4 000 (</w:t>
      </w:r>
      <w:r w:rsidR="00086EC5">
        <w:rPr>
          <w:rFonts w:asciiTheme="minorHAnsi" w:hAnsiTheme="minorHAnsi"/>
          <w:color w:val="auto"/>
        </w:rPr>
        <w:t>ч</w:t>
      </w:r>
      <w:r w:rsidRPr="003759A7">
        <w:rPr>
          <w:rFonts w:asciiTheme="minorHAnsi" w:hAnsiTheme="minorHAnsi"/>
          <w:color w:val="auto"/>
        </w:rPr>
        <w:t>етыре тысячи</w:t>
      </w:r>
      <w:r w:rsidR="00086EC5">
        <w:rPr>
          <w:rFonts w:asciiTheme="minorHAnsi" w:hAnsiTheme="minorHAnsi"/>
          <w:color w:val="auto"/>
        </w:rPr>
        <w:t>)</w:t>
      </w:r>
      <w:r w:rsidRPr="003759A7">
        <w:rPr>
          <w:rFonts w:asciiTheme="minorHAnsi" w:hAnsiTheme="minorHAnsi"/>
          <w:color w:val="auto"/>
        </w:rPr>
        <w:t xml:space="preserve"> рублей 00 копеек, в налоговый орган по месту регистрации Обладателя Призов Конкурса.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lastRenderedPageBreak/>
        <w:t xml:space="preserve">6.4. Призы могут быть заменены по усмотрению Организатора на эквивалентные по стоимости и могут не совпадать с ожиданиями Участников/Получателей Призов Конкурса.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6.5. Призовой фонд Конкурса образуется за счет средств Организатора и используется исключительно на отправку/вручение Призов их Получателям. Организатору запрещается обременять Призовой фонд Конкурса какими-либо обязательствами, за исключением обязательств перед Получателями Призов Конкурса по отправке/вручению Призов, а также использовать средства Призового фонда Конкурса иначе, чем на отправку/вручение Призов.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6.6. Каждый Получатель Призов Конкурса, принимая Призы Конкурса, предоставляет Организатору право на использование его изображения (образа), его персональных данных и интервью, иных материалов, связанных с их участием в Конкурсе без ограничения срока, территории и без выплаты ему дополнительного вознаграждения.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6.7. Комплекты Призов Конкурса, указанные в п. 6.1 настоящих правил, неделимы. Замена полностью или частично на иные Призы, выдача полностью и/или частично Призов в денежной форме, деление Призов и их частичная выдача по требованию Участников/Получателей Призов Конкурса не производится.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b/>
          <w:bCs/>
          <w:color w:val="auto"/>
        </w:rPr>
        <w:t xml:space="preserve">7. Права, обязанности и ответственность Организатора </w:t>
      </w: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7.1. Организатор обязуется провести Конкурс и определить Получателей Призов среди Участников Конкурса. </w:t>
      </w:r>
    </w:p>
    <w:p w:rsidR="003759A7" w:rsidRPr="003759A7" w:rsidRDefault="003759A7" w:rsidP="003759A7">
      <w:pPr>
        <w:pStyle w:val="Default"/>
        <w:spacing w:after="1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7.2. Организатор не несет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программ, а </w:t>
      </w:r>
      <w:r w:rsidRPr="003759A7">
        <w:rPr>
          <w:rFonts w:asciiTheme="minorHAnsi" w:hAnsiTheme="minorHAnsi"/>
          <w:color w:val="auto"/>
        </w:rPr>
        <w:lastRenderedPageBreak/>
        <w:t xml:space="preserve">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Организатора. </w:t>
      </w:r>
    </w:p>
    <w:p w:rsidR="003759A7" w:rsidRPr="00610FF8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>7.3. Организатор не несет никакой ответственности за любой ущерб, понесенный Участником Конкурса/Получателем Призов Конкурса вследствие использования им Призов и/или участия в Конкурсе, если ущерб при</w:t>
      </w:r>
      <w:r w:rsidR="00610FF8">
        <w:rPr>
          <w:rFonts w:asciiTheme="minorHAnsi" w:hAnsiTheme="minorHAnsi"/>
          <w:color w:val="auto"/>
        </w:rPr>
        <w:t xml:space="preserve">чинен не по вине Организатора.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</w:p>
    <w:p w:rsidR="003759A7" w:rsidRPr="003759A7" w:rsidRDefault="003759A7" w:rsidP="003759A7">
      <w:pPr>
        <w:pStyle w:val="Default"/>
        <w:pageBreakBefore/>
        <w:rPr>
          <w:rFonts w:asciiTheme="minorHAnsi" w:hAnsiTheme="minorHAnsi"/>
          <w:color w:val="auto"/>
        </w:rPr>
      </w:pP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7.4. Организатор не несет ответственности в случае предоставления Получателем Призов Конкурса нечетких или ошибочных данных. В этом случае, а также в случае, если Получатель Призов Конкурса не направит Организатору документы и информацию, указанные в п. 5.6 настоящих правил, в сроки, указанные в 5.6 настоящих правил, Организатор вправе использовать Призы по своему усмотрению, в том числе вручить его иному Участнику Конкурса.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7.5. Решения Организатора по всем вопросам, связанным с проведением Конкурса, являются окончательными и не подлежащими пересмотру.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7.6. Организатор оставляет за собой право размещать дополнительную информацию о Конкурсе.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7.7. Организатор на свое собственное усмотрение может признать недействительными все заявки на участие, а также запретить дальнейшее участие в Конкурсе любому лицу, которое подделывает или извлекает выгоду из подделки процесса регистрации для участия в Конкурсе, или же проведения Конкурса, действует в нарушение настоящих правил, действует деструктивным образом,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настоящим Конкурсом.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7.8. Если по какой-либо причине любой аспект настоящего Конкурса не может проводиться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Организатором, которая искажает, или затрагивает исполнение, безопасность, честность, целостность или надлежащее проведение Конкурса, Организатор имеет право </w:t>
      </w:r>
      <w:r w:rsidRPr="003759A7">
        <w:rPr>
          <w:rFonts w:asciiTheme="minorHAnsi" w:hAnsiTheme="minorHAnsi"/>
          <w:color w:val="auto"/>
        </w:rPr>
        <w:lastRenderedPageBreak/>
        <w:t xml:space="preserve">на свое единоличное усмотрение аннулировать, прекратить, изменить или временно прекратить проведение Конкурса.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7.9. Организатор оставляет за собой право не вступать в письменные переговоры либо иные контакты с Участниками Конкурса.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7.10. Организатор имеет право отказать в отправке/вручении Призов в случае несоблюдения Участником Конкурса/Получателем Призов Конкурса каких-либо условий, установленных настоящими правилами.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7.11. Организатор имеет право воспользоваться невостребованными Призами по собственному усмотрению.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b/>
          <w:bCs/>
          <w:color w:val="auto"/>
        </w:rPr>
        <w:t xml:space="preserve">8. Порядок обработки и хранения персональных данных Пользователей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8.1. Каждый Пользователь, принимая Участие в Конкурсе дает свое согласие на обработку и хранение своих персональных данных, осуществляемых Организатором в целях проведения Конкурса. Организатор настоящим гарантирует, что все персональные данные, сообщенные Участниками Конкурса/Получателями Призов Конкурса, будут храниться и обрабатываться в соответствии с положениями действующего законодательства Российской Федерации. Каждый Участник Конкурса/Получатель Призов Конкурса вправе отозвать свое согласие на обработку персональных данных полностью или в части, направив соответствующее уведомление на адрес Организатора, указанный в п. 1.3 настоящих правил. Отзыв согласия на обработку персональных данных делает невозможным дальнейшее участие в Конкурсе и получение Призов Конкурса. В указанном случае Организатор вправе отказать Участнику Конкурса/Получателю Призов Конкурса в участии и/или отправки/вручения Приза. После получения уведомления Участника Конкурса/Получателя Призов Конкурса об отзыве согласия на обработку персональных данных Организатор обязан прекратить их обработку и </w:t>
      </w:r>
      <w:r w:rsidRPr="003759A7">
        <w:rPr>
          <w:rFonts w:asciiTheme="minorHAnsi" w:hAnsiTheme="minorHAnsi"/>
          <w:color w:val="auto"/>
        </w:rPr>
        <w:lastRenderedPageBreak/>
        <w:t xml:space="preserve">обеспечить прекращение такой обработки лицом, действующим по поручению/заданию Организатора Конкурса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поручению/заданию Организатора) в срок, не превышающий 90 (Девяноста) календарных дней с даты поступления указанного отзыва, за исключением случаев, когда Организатор вправе осуществлять обработку персональных данных без согласия субъекта персональных данных по основаниям, предусмотренным Федеральным законом Российской Федерации № 152-ФЗ от 27 июля 2006 г. «О персональных данных» (далее – Закон «О персональных данных») и иными законами.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8.2. Согласие на обработку персональных данных предоставляется каждым Участником Конкурса/Получателем Призов Конкурса Организатору на весь срок проведения Конкурса и до истечения 5 (Пяти) лет после его окончания.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8.3. Обработка персональных данных будет осуществляться Организатором Конкурса, и/или привлекаемыми Организатором иными партнерами, действующими по поручению/заданию Организатора, с соблюдением принципов и правил, предусмотренных Законом «О персональных данных».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8.4. Под персональными данными в целях настоящих правил понимаются персональные данные Получателей Призов Конкурса – субъектов персональных данных, - как они определены в Законе «О персональных данных». Под обработкой персональных данных в настоящих правилах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</w:t>
      </w:r>
      <w:r w:rsidRPr="003759A7">
        <w:rPr>
          <w:rFonts w:asciiTheme="minorHAnsi" w:hAnsiTheme="minorHAnsi"/>
          <w:color w:val="auto"/>
        </w:rPr>
        <w:lastRenderedPageBreak/>
        <w:t xml:space="preserve"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предоставленных каждым Участником Конкурса/Получателем Призов Конкурса в целях проведения Конкурса.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8.5. Организатор Конкурса и иные партнеры, действующие по поручению/заданию Организатора, обязуются соблюдать следующие правила и предоставляют каждому Участнику Конкурса/Получателю Призов Конкурса следующие гарантии в отношении обработки персональных данных: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обеспечить обработку персональных данных с соблюдением всех применимых требований законодательства Российской Федерации в области защиты персональных данных, в том числе с соблюдением принципов, требований, обязательств оператора персональных данных, установленных Законом «О персональных данных»;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обрабатывать персональные данные только в объеме и в целях проведения Конкурса. Использование и иные виды обработки персональных данных в целях информирования субъектов персональных данных о каких-либо продуктах и услугах, а также в любых иных целях допускается только в объеме и в случаях, предусмотренных Законом «О персональных данных»;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- в случае если Организатор и иные партнеры, действующие по поручению/заданию Организатора, в целях исполнения своих обязательств перед Участниками Конкурса/Получателями Призов Конкурса должны передать или иным образом раскрыть персональные данные Участников Конкурса/Получателей Призов Конкурса третьим лицам - осуществлять указанные действия с соблюдением требований Закона «О персональных данных»;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lastRenderedPageBreak/>
        <w:t xml:space="preserve">-нести ответственность за охрану и обеспечение безопасности и конфиденциальности персональных данных Участников Конкурса/Получателей Призов Конкурса при их обработке в соответствии с требованиями законодательства Российской Федерации.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b/>
          <w:bCs/>
          <w:color w:val="auto"/>
        </w:rPr>
        <w:t xml:space="preserve">9. Заключительные положения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9.1. Совершение Пользователем действий, указанных в п. 3.1 настоящих правил являются подтверждением заключения договора присоединения к настоящим правилам. В связи с заключением договора Пользователь подтверждает полное согласие со всеми положениями настоящих правил, факт понимания всех условий настоящих Правил и согласие с тем, что Организатор вправе в одностороннем порядке вносить изменения в настоящие правила без предварительного письменного уведомления об этом каждого Участника Конкурса. Пользователь/Участник Конкурса/Получатель Призов Конкурса, в любом случае, не вправе требовать изменения Договора. </w:t>
      </w:r>
    </w:p>
    <w:p w:rsidR="003759A7" w:rsidRPr="003759A7" w:rsidRDefault="003759A7" w:rsidP="003759A7">
      <w:pPr>
        <w:pStyle w:val="Default"/>
        <w:spacing w:after="3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9.2. Все спорные вопросы, возникающие в связи с проведением Конкурса, регулируются на основании положений действующего законодательства Российской Федерации. </w:t>
      </w:r>
    </w:p>
    <w:p w:rsidR="003759A7" w:rsidRPr="003759A7" w:rsidRDefault="003759A7" w:rsidP="003759A7">
      <w:pPr>
        <w:pStyle w:val="Default"/>
        <w:rPr>
          <w:rFonts w:asciiTheme="minorHAnsi" w:hAnsiTheme="minorHAnsi"/>
          <w:color w:val="auto"/>
        </w:rPr>
      </w:pPr>
      <w:r w:rsidRPr="003759A7">
        <w:rPr>
          <w:rFonts w:asciiTheme="minorHAnsi" w:hAnsiTheme="minorHAnsi"/>
          <w:color w:val="auto"/>
        </w:rPr>
        <w:t xml:space="preserve">9.3. Выплата денежного эквивалента стоимости вознаграждений или их замена на другие вознаграждения по требованию Участника Конкурса/Получателя Призов Конкурса не допускается. </w:t>
      </w:r>
    </w:p>
    <w:p w:rsidR="00277F6C" w:rsidRPr="003759A7" w:rsidRDefault="00277F6C">
      <w:pPr>
        <w:rPr>
          <w:sz w:val="24"/>
          <w:szCs w:val="24"/>
        </w:rPr>
      </w:pPr>
    </w:p>
    <w:sectPr w:rsidR="00277F6C" w:rsidRPr="003759A7" w:rsidSect="008B733B">
      <w:pgSz w:w="11906" w:h="17338"/>
      <w:pgMar w:top="1012" w:right="78" w:bottom="249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F4" w:rsidRDefault="004268F4" w:rsidP="004268F4">
      <w:pPr>
        <w:spacing w:after="0" w:line="240" w:lineRule="auto"/>
      </w:pPr>
      <w:r>
        <w:separator/>
      </w:r>
    </w:p>
  </w:endnote>
  <w:endnote w:type="continuationSeparator" w:id="0">
    <w:p w:rsidR="004268F4" w:rsidRDefault="004268F4" w:rsidP="0042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F4" w:rsidRDefault="004268F4" w:rsidP="004268F4">
      <w:pPr>
        <w:spacing w:after="0" w:line="240" w:lineRule="auto"/>
      </w:pPr>
      <w:r>
        <w:separator/>
      </w:r>
    </w:p>
  </w:footnote>
  <w:footnote w:type="continuationSeparator" w:id="0">
    <w:p w:rsidR="004268F4" w:rsidRDefault="004268F4" w:rsidP="0042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24690D"/>
    <w:multiLevelType w:val="hybridMultilevel"/>
    <w:tmpl w:val="184347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8B640E"/>
    <w:multiLevelType w:val="hybridMultilevel"/>
    <w:tmpl w:val="3F6E6D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5B4DB5"/>
    <w:multiLevelType w:val="hybridMultilevel"/>
    <w:tmpl w:val="DF7324C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BA24AE"/>
    <w:multiLevelType w:val="hybridMultilevel"/>
    <w:tmpl w:val="32A4F0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440CF45"/>
    <w:multiLevelType w:val="hybridMultilevel"/>
    <w:tmpl w:val="006F14E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4DC250C"/>
    <w:multiLevelType w:val="hybridMultilevel"/>
    <w:tmpl w:val="AB9A3B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951F0C1"/>
    <w:multiLevelType w:val="hybridMultilevel"/>
    <w:tmpl w:val="03E5F4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C5B5D8F"/>
    <w:multiLevelType w:val="hybridMultilevel"/>
    <w:tmpl w:val="9DEF391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7C63C04"/>
    <w:multiLevelType w:val="hybridMultilevel"/>
    <w:tmpl w:val="F492BE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7805C0"/>
    <w:multiLevelType w:val="hybridMultilevel"/>
    <w:tmpl w:val="0E39B1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58B758"/>
    <w:multiLevelType w:val="hybridMultilevel"/>
    <w:tmpl w:val="62806B6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276088D"/>
    <w:multiLevelType w:val="hybridMultilevel"/>
    <w:tmpl w:val="E8F5BE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0DAB3EB"/>
    <w:multiLevelType w:val="hybridMultilevel"/>
    <w:tmpl w:val="F9A1D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29D7A8"/>
    <w:multiLevelType w:val="hybridMultilevel"/>
    <w:tmpl w:val="00B057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BA69BA"/>
    <w:multiLevelType w:val="hybridMultilevel"/>
    <w:tmpl w:val="FC7544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7C727C1"/>
    <w:multiLevelType w:val="hybridMultilevel"/>
    <w:tmpl w:val="961C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0BC4F"/>
    <w:multiLevelType w:val="hybridMultilevel"/>
    <w:tmpl w:val="4F7F1E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AC2DE0"/>
    <w:multiLevelType w:val="hybridMultilevel"/>
    <w:tmpl w:val="5A5E86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790C53"/>
    <w:multiLevelType w:val="hybridMultilevel"/>
    <w:tmpl w:val="C3C9FFD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1DDFB3"/>
    <w:multiLevelType w:val="hybridMultilevel"/>
    <w:tmpl w:val="AB4C8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FE83EC"/>
    <w:multiLevelType w:val="hybridMultilevel"/>
    <w:tmpl w:val="4D29FC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13"/>
  </w:num>
  <w:num w:numId="11">
    <w:abstractNumId w:val="6"/>
  </w:num>
  <w:num w:numId="12">
    <w:abstractNumId w:val="4"/>
  </w:num>
  <w:num w:numId="13">
    <w:abstractNumId w:val="18"/>
  </w:num>
  <w:num w:numId="14">
    <w:abstractNumId w:val="16"/>
  </w:num>
  <w:num w:numId="15">
    <w:abstractNumId w:val="7"/>
  </w:num>
  <w:num w:numId="16">
    <w:abstractNumId w:val="20"/>
  </w:num>
  <w:num w:numId="17">
    <w:abstractNumId w:val="12"/>
  </w:num>
  <w:num w:numId="18">
    <w:abstractNumId w:val="5"/>
  </w:num>
  <w:num w:numId="19">
    <w:abstractNumId w:val="19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A7"/>
    <w:rsid w:val="0006205D"/>
    <w:rsid w:val="00086EC5"/>
    <w:rsid w:val="00277F6C"/>
    <w:rsid w:val="00291C24"/>
    <w:rsid w:val="003759A7"/>
    <w:rsid w:val="00386AFB"/>
    <w:rsid w:val="003A778F"/>
    <w:rsid w:val="004268F4"/>
    <w:rsid w:val="00610FF8"/>
    <w:rsid w:val="00706A5C"/>
    <w:rsid w:val="007A6183"/>
    <w:rsid w:val="00800CF0"/>
    <w:rsid w:val="00843CA7"/>
    <w:rsid w:val="00867E89"/>
    <w:rsid w:val="008F2289"/>
    <w:rsid w:val="009A2EC0"/>
    <w:rsid w:val="009D14DA"/>
    <w:rsid w:val="00A56CED"/>
    <w:rsid w:val="00A8420E"/>
    <w:rsid w:val="00AD2951"/>
    <w:rsid w:val="00BC77AC"/>
    <w:rsid w:val="00CD55B8"/>
    <w:rsid w:val="00D37DCC"/>
    <w:rsid w:val="00E94871"/>
    <w:rsid w:val="00E9564F"/>
    <w:rsid w:val="00ED57FB"/>
    <w:rsid w:val="00ED6D84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A5B9F68-CD4E-426F-8116-F51F1893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31203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Rogovaya,Svetlana,MOSCOW,Marketing Communication</dc:creator>
  <cp:keywords/>
  <dc:description/>
  <cp:lastModifiedBy>Makeeva,Alexandra,MOSCOW,Marketing Communication</cp:lastModifiedBy>
  <cp:revision>2</cp:revision>
  <dcterms:created xsi:type="dcterms:W3CDTF">2020-08-14T13:10:00Z</dcterms:created>
  <dcterms:modified xsi:type="dcterms:W3CDTF">2020-08-14T13:10:00Z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Alexandra.Makeeva@ru.nestle.com</vt:lpwstr>
  </property>
  <property fmtid="{D5CDD505-2E9C-101B-9397-08002B2CF9AE}" pid="5" name="MSIP_Label_1ada0a2f-b917-4d51-b0d0-d418a10c8b23_SetDate">
    <vt:lpwstr>2019-08-14T08:44:07.7600939Z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6f840e78-b2bb-4d82-8b03-96ac23e6e880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